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3E" w:rsidRPr="0088410A" w:rsidRDefault="0088410A" w:rsidP="00F21113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รายงาน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การ</w:t>
      </w:r>
      <w:r w:rsidR="00C4023E" w:rsidRPr="0088410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วิเคราะห์ความเสี่ยงเกี่ยวกับการปฏิบัติงาน</w:t>
      </w:r>
    </w:p>
    <w:p w:rsidR="0088410A" w:rsidRPr="00461662" w:rsidRDefault="00C4023E" w:rsidP="00461662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88410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ที่อาจเกิดผลประโยชน์ทับซ้อนของโรงพยาบาล</w:t>
      </w:r>
      <w:r w:rsidR="0088410A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ประสาทเชียงใหม่</w:t>
      </w:r>
      <w:r w:rsidRPr="0088410A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 w:rsidRPr="0088410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ปีงบประมาณ</w:t>
      </w:r>
      <w:r w:rsidRPr="0088410A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 w:rsidR="0088410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๒๕๖</w:t>
      </w:r>
      <w:r w:rsidR="00461662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2</w:t>
      </w:r>
    </w:p>
    <w:p w:rsidR="00C4023E" w:rsidRPr="0088410A" w:rsidRDefault="00C4023E" w:rsidP="00461662">
      <w:pPr>
        <w:pStyle w:val="Default"/>
        <w:spacing w:before="2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88410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</w:t>
      </w:r>
      <w:r w:rsidRPr="0088410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8410A" w:rsidRPr="0088410A" w:rsidRDefault="0088410A" w:rsidP="000939A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C4023E" w:rsidRPr="0088410A">
        <w:rPr>
          <w:rFonts w:ascii="TH SarabunIT๙" w:hAnsi="TH SarabunIT๙" w:cs="TH SarabunIT๙"/>
          <w:color w:val="auto"/>
          <w:sz w:val="32"/>
          <w:szCs w:val="32"/>
          <w:cs/>
        </w:rPr>
        <w:t>การวิเคราะห์ความเสี่ยงเกี่ยวกับการปฏิบัติงานที่อาจเกิดผลประโยชน์ทับซ้อนของโรงพยาบาล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ประสาทเชียงใหม่ </w:t>
      </w:r>
      <w:r w:rsidR="00C4023E" w:rsidRPr="0088410A">
        <w:rPr>
          <w:rFonts w:ascii="TH SarabunIT๙" w:hAnsi="TH SarabunIT๙" w:cs="TH SarabunIT๙"/>
          <w:color w:val="auto"/>
          <w:sz w:val="32"/>
          <w:szCs w:val="32"/>
          <w:cs/>
        </w:rPr>
        <w:t>ได้ใช้แนวคิดมา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จาก</w:t>
      </w:r>
      <w:r w:rsidR="00C4023E" w:rsidRPr="0088410A">
        <w:rPr>
          <w:rFonts w:ascii="TH SarabunIT๙" w:hAnsi="TH SarabunIT๙" w:cs="TH SarabunIT๙"/>
          <w:color w:val="auto"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บริหารความเสี่ยงระดับองค์กร</w:t>
      </w:r>
      <w:r w:rsidRPr="0088410A">
        <w:t xml:space="preserve"> </w:t>
      </w:r>
      <w:r w:rsidRPr="0088410A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Pr="0088410A">
        <w:rPr>
          <w:rFonts w:ascii="TH SarabunIT๙" w:hAnsi="TH SarabunIT๙" w:cs="TH SarabunIT๙"/>
          <w:color w:val="auto"/>
          <w:sz w:val="32"/>
          <w:szCs w:val="32"/>
        </w:rPr>
        <w:t>Enterprise Risk Management: ERM)</w:t>
      </w:r>
    </w:p>
    <w:p w:rsidR="00C4023E" w:rsidRPr="0088410A" w:rsidRDefault="0088410A" w:rsidP="000939A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88410A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="00020B37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88410A">
        <w:rPr>
          <w:rFonts w:ascii="TH SarabunIT๙" w:hAnsi="TH SarabunIT๙" w:cs="TH SarabunIT๙"/>
          <w:color w:val="auto"/>
          <w:sz w:val="32"/>
          <w:szCs w:val="32"/>
          <w:cs/>
        </w:rPr>
        <w:t>หรับ โรงพยาบาล สถาบัน สังกัดกรมการแพทย์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88410A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 พ.ศ. 256</w:t>
      </w:r>
      <w:r w:rsidR="0046166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และ </w:t>
      </w:r>
      <w:r w:rsidRPr="0088410A">
        <w:rPr>
          <w:rFonts w:ascii="TH SarabunIT๙" w:hAnsi="TH SarabunIT๙" w:cs="TH SarabunIT๙"/>
          <w:color w:val="auto"/>
          <w:sz w:val="32"/>
          <w:szCs w:val="32"/>
          <w:cs/>
        </w:rPr>
        <w:t>เกณฑ์การประเมินหน่วยงานคุณธรรมและโปร่งใส (</w:t>
      </w:r>
      <w:r w:rsidRPr="0088410A">
        <w:rPr>
          <w:rFonts w:ascii="TH SarabunIT๙" w:hAnsi="TH SarabunIT๙" w:cs="TH SarabunIT๙"/>
          <w:color w:val="auto"/>
          <w:sz w:val="32"/>
          <w:szCs w:val="32"/>
        </w:rPr>
        <w:t xml:space="preserve">Integrity and Transparency Assessment: ITA)    </w:t>
      </w:r>
      <w:r w:rsidR="00C4023E" w:rsidRPr="0088410A">
        <w:rPr>
          <w:rFonts w:ascii="TH SarabunIT๙" w:hAnsi="TH SarabunIT๙" w:cs="TH SarabunIT๙"/>
          <w:color w:val="auto"/>
          <w:sz w:val="32"/>
          <w:szCs w:val="32"/>
          <w:cs/>
        </w:rPr>
        <w:t>มาใช้เป็นกรอบในการวิเคราะห์ความเสี่ยงเกี่ยวกับผลประโยชน์ทับซ้อน</w:t>
      </w:r>
      <w:r w:rsidR="00C4023E" w:rsidRPr="008841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34A15" w:rsidRDefault="0088410A" w:rsidP="000939A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CD4ECF" w:rsidRPr="00CD4EC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โรงพยาบาลประสาทเชียงใหม่ มีวิเคราะห์ความเสี่ยง </w:t>
      </w:r>
      <w:r w:rsidR="00461662">
        <w:rPr>
          <w:rFonts w:ascii="TH SarabunIT๙" w:hAnsi="TH SarabunIT๙" w:cs="TH SarabunIT๙" w:hint="cs"/>
          <w:color w:val="auto"/>
          <w:sz w:val="32"/>
          <w:szCs w:val="32"/>
          <w:cs/>
        </w:rPr>
        <w:t>แผนบริหารความเสี่ยง</w:t>
      </w:r>
      <w:r w:rsidR="00CD4ECF" w:rsidRPr="00CD4ECF">
        <w:rPr>
          <w:rFonts w:ascii="TH SarabunIT๙" w:hAnsi="TH SarabunIT๙" w:cs="TH SarabunIT๙"/>
          <w:color w:val="auto"/>
          <w:sz w:val="32"/>
          <w:szCs w:val="32"/>
          <w:cs/>
        </w:rPr>
        <w:t>และการ</w:t>
      </w:r>
      <w:r w:rsidR="00461662">
        <w:rPr>
          <w:rFonts w:ascii="TH SarabunIT๙" w:hAnsi="TH SarabunIT๙" w:cs="TH SarabunIT๙" w:hint="cs"/>
          <w:color w:val="auto"/>
          <w:sz w:val="32"/>
          <w:szCs w:val="32"/>
          <w:cs/>
        </w:rPr>
        <w:t>ติดตาม</w:t>
      </w:r>
      <w:r w:rsidR="00CD4ECF" w:rsidRPr="00CD4ECF">
        <w:rPr>
          <w:rFonts w:ascii="TH SarabunIT๙" w:hAnsi="TH SarabunIT๙" w:cs="TH SarabunIT๙"/>
          <w:color w:val="auto"/>
          <w:sz w:val="32"/>
          <w:szCs w:val="32"/>
          <w:cs/>
        </w:rPr>
        <w:t>จัดการความเสี่ยงเกี่ย</w:t>
      </w:r>
      <w:r w:rsidR="00461662">
        <w:rPr>
          <w:rFonts w:ascii="TH SarabunIT๙" w:hAnsi="TH SarabunIT๙" w:cs="TH SarabunIT๙"/>
          <w:color w:val="auto"/>
          <w:sz w:val="32"/>
          <w:szCs w:val="32"/>
          <w:cs/>
        </w:rPr>
        <w:t>วกับผลประโยชน์ทับซ้อนในหน่วยงาน</w:t>
      </w:r>
      <w:r w:rsidR="00461662">
        <w:rPr>
          <w:rFonts w:ascii="TH SarabunIT๙" w:hAnsi="TH SarabunIT๙" w:cs="TH SarabunIT๙" w:hint="cs"/>
          <w:color w:val="auto"/>
          <w:sz w:val="32"/>
          <w:szCs w:val="32"/>
          <w:cs/>
        </w:rPr>
        <w:t>อย่างต่อเนื่องนับตั้งแต่</w:t>
      </w:r>
      <w:r w:rsidR="00461662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 พ.ศ. 256</w:t>
      </w:r>
      <w:r w:rsidR="0046166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1 </w:t>
      </w:r>
      <w:r w:rsidR="00CD4ECF" w:rsidRPr="00CD4ECF">
        <w:rPr>
          <w:rFonts w:ascii="TH SarabunIT๙" w:hAnsi="TH SarabunIT๙" w:cs="TH SarabunIT๙"/>
          <w:color w:val="auto"/>
          <w:sz w:val="32"/>
          <w:szCs w:val="32"/>
          <w:cs/>
        </w:rPr>
        <w:t>โดยอ้างอิงและสอดคล้องกับนโยบายความเสี่ยงของกรมการแพทย์ที่ให้มีแนวทาง</w:t>
      </w:r>
      <w:r w:rsidR="00E430E7"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การบริหาร</w:t>
      </w:r>
      <w:r w:rsidR="00CD4ECF" w:rsidRPr="00CD4EC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ความเสี่ยงระดับองค์กร ตาม </w:t>
      </w:r>
      <w:r w:rsidR="00CD4ECF" w:rsidRPr="00CD4ECF">
        <w:rPr>
          <w:rFonts w:ascii="TH SarabunIT๙" w:hAnsi="TH SarabunIT๙" w:cs="TH SarabunIT๙"/>
          <w:color w:val="auto"/>
          <w:sz w:val="32"/>
          <w:szCs w:val="32"/>
        </w:rPr>
        <w:t xml:space="preserve">Enterprise risk management Standard </w:t>
      </w:r>
      <w:r w:rsidR="004D3B37">
        <w:rPr>
          <w:rFonts w:ascii="TH SarabunIT๙" w:hAnsi="TH SarabunIT๙" w:cs="TH SarabunIT๙" w:hint="cs"/>
          <w:color w:val="auto"/>
          <w:sz w:val="32"/>
          <w:szCs w:val="32"/>
          <w:cs/>
        </w:rPr>
        <w:t>(</w:t>
      </w:r>
      <w:r w:rsidR="00CD4ECF" w:rsidRPr="00CD4ECF">
        <w:rPr>
          <w:rFonts w:ascii="TH SarabunIT๙" w:hAnsi="TH SarabunIT๙" w:cs="TH SarabunIT๙"/>
          <w:color w:val="auto"/>
          <w:sz w:val="32"/>
          <w:szCs w:val="32"/>
        </w:rPr>
        <w:t xml:space="preserve">14 </w:t>
      </w:r>
      <w:r w:rsidR="00CD4ECF" w:rsidRPr="00CD4ECF">
        <w:rPr>
          <w:rFonts w:ascii="TH SarabunIT๙" w:hAnsi="TH SarabunIT๙" w:cs="TH SarabunIT๙"/>
          <w:color w:val="auto"/>
          <w:sz w:val="32"/>
          <w:szCs w:val="32"/>
          <w:cs/>
        </w:rPr>
        <w:t>ประเด็น</w:t>
      </w:r>
      <w:r w:rsidR="004D3B37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  <w:r w:rsidR="00CD4ECF" w:rsidRPr="00CD4EC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020B37">
        <w:rPr>
          <w:rFonts w:ascii="TH SarabunIT๙" w:hAnsi="TH SarabunIT๙" w:cs="TH SarabunIT๙" w:hint="cs"/>
          <w:color w:val="auto"/>
          <w:sz w:val="32"/>
          <w:szCs w:val="32"/>
          <w:cs/>
        </w:rPr>
        <w:t>โดย</w:t>
      </w:r>
      <w:r w:rsidR="00CD4ECF" w:rsidRPr="00CD4ECF">
        <w:rPr>
          <w:rFonts w:ascii="TH SarabunIT๙" w:hAnsi="TH SarabunIT๙" w:cs="TH SarabunIT๙"/>
          <w:color w:val="auto"/>
          <w:sz w:val="32"/>
          <w:szCs w:val="32"/>
          <w:cs/>
        </w:rPr>
        <w:t>ประเด็นความเสี่ยง</w:t>
      </w:r>
      <w:r w:rsidR="00E430E7">
        <w:rPr>
          <w:rFonts w:ascii="TH SarabunIT๙" w:hAnsi="TH SarabunIT๙" w:cs="TH SarabunIT๙" w:hint="cs"/>
          <w:color w:val="auto"/>
          <w:sz w:val="32"/>
          <w:szCs w:val="32"/>
          <w:cs/>
        </w:rPr>
        <w:t>ที่เกี่ยวข้องกับ</w:t>
      </w:r>
      <w:r w:rsidR="00E430E7" w:rsidRPr="00E430E7">
        <w:rPr>
          <w:rFonts w:ascii="TH SarabunIT๙" w:hAnsi="TH SarabunIT๙" w:cs="TH SarabunIT๙"/>
          <w:color w:val="auto"/>
          <w:sz w:val="32"/>
          <w:szCs w:val="32"/>
          <w:cs/>
        </w:rPr>
        <w:t>ผลประโยชน์ทับซ้อน</w:t>
      </w:r>
      <w:r w:rsidR="00E430E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คือ ประเด็น</w:t>
      </w:r>
      <w:r w:rsidR="00CD4ECF" w:rsidRPr="00CD4ECF">
        <w:rPr>
          <w:rFonts w:ascii="TH SarabunIT๙" w:hAnsi="TH SarabunIT๙" w:cs="TH SarabunIT๙"/>
          <w:color w:val="auto"/>
          <w:sz w:val="32"/>
          <w:szCs w:val="32"/>
          <w:cs/>
        </w:rPr>
        <w:t>เรื่องการทุจริตมิชอบในหน่วยงาน</w:t>
      </w:r>
      <w:r w:rsidR="00020B3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430E7">
        <w:rPr>
          <w:rFonts w:ascii="TH SarabunIT๙" w:hAnsi="TH SarabunIT๙" w:cs="TH SarabunIT๙" w:hint="cs"/>
          <w:color w:val="auto"/>
          <w:sz w:val="32"/>
          <w:szCs w:val="32"/>
          <w:cs/>
        </w:rPr>
        <w:t>(เช่น การ</w:t>
      </w:r>
      <w:proofErr w:type="spellStart"/>
      <w:r w:rsidR="00E430E7">
        <w:rPr>
          <w:rFonts w:ascii="TH SarabunIT๙" w:hAnsi="TH SarabunIT๙" w:cs="TH SarabunIT๙" w:hint="cs"/>
          <w:color w:val="auto"/>
          <w:sz w:val="32"/>
          <w:szCs w:val="32"/>
          <w:cs/>
        </w:rPr>
        <w:t>ล็อคสเปค</w:t>
      </w:r>
      <w:proofErr w:type="spellEnd"/>
      <w:r w:rsidR="00E430E7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  <w:r w:rsidR="00CD4ECF" w:rsidRPr="00CD4EC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E430E7">
        <w:rPr>
          <w:rFonts w:ascii="TH SarabunIT๙" w:hAnsi="TH SarabunIT๙" w:cs="TH SarabunIT๙" w:hint="cs"/>
          <w:color w:val="auto"/>
          <w:sz w:val="32"/>
          <w:szCs w:val="32"/>
          <w:cs/>
        </w:rPr>
        <w:t>นอกจากนี้ยัง</w:t>
      </w:r>
      <w:r w:rsidR="0057644F">
        <w:rPr>
          <w:rFonts w:ascii="TH SarabunIT๙" w:hAnsi="TH SarabunIT๙" w:cs="TH SarabunIT๙" w:hint="cs"/>
          <w:color w:val="auto"/>
          <w:sz w:val="32"/>
          <w:szCs w:val="32"/>
          <w:cs/>
        </w:rPr>
        <w:t>คัดเลือกกระบวนการที่มีความเสี่ยงสูง โดย</w:t>
      </w:r>
      <w:r w:rsidR="00E430E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ทำการระบุความเสี่ยงจากรายงานอุบัติการณ์ในอดีต </w:t>
      </w:r>
      <w:r w:rsidR="00E430E7" w:rsidRPr="00CD4EC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การควบคุมภายในของหน่วยงาน </w:t>
      </w:r>
      <w:r w:rsidR="00E430E7">
        <w:rPr>
          <w:rFonts w:ascii="TH SarabunIT๙" w:hAnsi="TH SarabunIT๙" w:cs="TH SarabunIT๙" w:hint="cs"/>
          <w:color w:val="auto"/>
          <w:sz w:val="32"/>
          <w:szCs w:val="32"/>
          <w:cs/>
        </w:rPr>
        <w:t>ข้อเสนอแนะจาก</w:t>
      </w:r>
      <w:r w:rsidR="00E430E7" w:rsidRPr="00CD4ECF">
        <w:rPr>
          <w:rFonts w:ascii="TH SarabunIT๙" w:hAnsi="TH SarabunIT๙" w:cs="TH SarabunIT๙"/>
          <w:color w:val="auto"/>
          <w:sz w:val="32"/>
          <w:szCs w:val="32"/>
          <w:cs/>
        </w:rPr>
        <w:t>กลุ่มตรวจสอบภายใน</w:t>
      </w:r>
      <w:r w:rsidR="00E430E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20B37">
        <w:rPr>
          <w:rFonts w:ascii="TH SarabunIT๙" w:hAnsi="TH SarabunIT๙" w:cs="TH SarabunIT๙" w:hint="cs"/>
          <w:color w:val="auto"/>
          <w:sz w:val="32"/>
          <w:szCs w:val="32"/>
          <w:cs/>
        </w:rPr>
        <w:t>ใน</w:t>
      </w:r>
      <w:r w:rsidR="00CD4ECF" w:rsidRPr="00CD4EC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รอบปี </w:t>
      </w:r>
      <w:r w:rsidR="00CD4ECF" w:rsidRPr="00CD4ECF">
        <w:rPr>
          <w:rFonts w:ascii="TH SarabunIT๙" w:hAnsi="TH SarabunIT๙" w:cs="TH SarabunIT๙"/>
          <w:color w:val="auto"/>
          <w:sz w:val="32"/>
          <w:szCs w:val="32"/>
        </w:rPr>
        <w:t xml:space="preserve">2560-2561 </w:t>
      </w:r>
      <w:r w:rsidR="00F5334A">
        <w:rPr>
          <w:rFonts w:ascii="TH SarabunIT๙" w:hAnsi="TH SarabunIT๙" w:cs="TH SarabunIT๙" w:hint="cs"/>
          <w:color w:val="auto"/>
          <w:sz w:val="32"/>
          <w:szCs w:val="32"/>
          <w:cs/>
        </w:rPr>
        <w:t>และ</w:t>
      </w:r>
      <w:r w:rsidR="00F5334A" w:rsidRPr="00F5334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รายงานติดตามการจัดการความเสี่ยงด้านผลประโยชน์ทับซ้อนปี </w:t>
      </w:r>
      <w:r w:rsidR="00F5334A" w:rsidRPr="00F5334A">
        <w:rPr>
          <w:rFonts w:ascii="TH SarabunIT๙" w:hAnsi="TH SarabunIT๙" w:cs="TH SarabunIT๙"/>
          <w:color w:val="auto"/>
          <w:sz w:val="32"/>
          <w:szCs w:val="32"/>
        </w:rPr>
        <w:t xml:space="preserve">2561 </w:t>
      </w:r>
      <w:r w:rsidR="00CD4EC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F5334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พบว่า </w:t>
      </w:r>
      <w:r w:rsidR="00CD4ECF" w:rsidRPr="00CD4ECF">
        <w:rPr>
          <w:rFonts w:ascii="TH SarabunIT๙" w:hAnsi="TH SarabunIT๙" w:cs="TH SarabunIT๙"/>
          <w:color w:val="auto"/>
          <w:sz w:val="32"/>
          <w:szCs w:val="32"/>
          <w:cs/>
        </w:rPr>
        <w:t>โรงพยาบาลประสาทเชียงใหม่ไม่พบอุบัติการณ์การทุจริตมิชอบในหน่วยงาน แต่มีความเสี่ยงที่จะ</w:t>
      </w:r>
      <w:r w:rsidR="006B7222">
        <w:rPr>
          <w:rFonts w:ascii="TH SarabunIT๙" w:hAnsi="TH SarabunIT๙" w:cs="TH SarabunIT๙"/>
          <w:color w:val="auto"/>
          <w:sz w:val="32"/>
          <w:szCs w:val="32"/>
          <w:cs/>
        </w:rPr>
        <w:t>เกิดผลประโยชน์ทับซ้อนในหน่วยงาน</w:t>
      </w:r>
      <w:r w:rsidR="00020B3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6B7222">
        <w:rPr>
          <w:rFonts w:ascii="TH SarabunIT๙" w:hAnsi="TH SarabunIT๙" w:cs="TH SarabunIT๙" w:hint="cs"/>
          <w:color w:val="auto"/>
          <w:sz w:val="32"/>
          <w:szCs w:val="32"/>
          <w:cs/>
        </w:rPr>
        <w:t>จาก</w:t>
      </w:r>
      <w:r w:rsidR="006B7222" w:rsidRPr="00E430E7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การประเมินความเสี่ยง</w:t>
      </w:r>
      <w:r w:rsidR="00020B37">
        <w:rPr>
          <w:rFonts w:ascii="TH SarabunIT๙" w:hAnsi="TH SarabunIT๙" w:cs="TH SarabunIT๙" w:hint="cs"/>
          <w:color w:val="auto"/>
          <w:sz w:val="32"/>
          <w:szCs w:val="32"/>
          <w:cs/>
        </w:rPr>
        <w:t>ตาม</w:t>
      </w:r>
      <w:r w:rsidR="006B7222" w:rsidRPr="00E430E7">
        <w:rPr>
          <w:rFonts w:ascii="TH SarabunIT๙" w:hAnsi="TH SarabunIT๙" w:cs="TH SarabunIT๙"/>
          <w:color w:val="auto"/>
          <w:sz w:val="32"/>
          <w:szCs w:val="32"/>
          <w:cs/>
        </w:rPr>
        <w:t>โอกาสที่จะเกิด (</w:t>
      </w:r>
      <w:r w:rsidR="006B7222" w:rsidRPr="00E430E7">
        <w:rPr>
          <w:rFonts w:ascii="TH SarabunIT๙" w:hAnsi="TH SarabunIT๙" w:cs="TH SarabunIT๙"/>
          <w:color w:val="auto"/>
          <w:sz w:val="32"/>
          <w:szCs w:val="32"/>
        </w:rPr>
        <w:t xml:space="preserve">Likelihood) </w:t>
      </w:r>
      <w:r w:rsidR="006B7222" w:rsidRPr="00E430E7">
        <w:rPr>
          <w:rFonts w:ascii="TH SarabunIT๙" w:hAnsi="TH SarabunIT๙" w:cs="TH SarabunIT๙"/>
          <w:color w:val="auto"/>
          <w:sz w:val="32"/>
          <w:szCs w:val="32"/>
          <w:cs/>
        </w:rPr>
        <w:t>และผลกระทบ (</w:t>
      </w:r>
      <w:r w:rsidR="006B7222" w:rsidRPr="00E430E7">
        <w:rPr>
          <w:rFonts w:ascii="TH SarabunIT๙" w:hAnsi="TH SarabunIT๙" w:cs="TH SarabunIT๙"/>
          <w:color w:val="auto"/>
          <w:sz w:val="32"/>
          <w:szCs w:val="32"/>
        </w:rPr>
        <w:t xml:space="preserve">Impact) </w:t>
      </w:r>
      <w:r w:rsidR="006B7222" w:rsidRPr="0088410A">
        <w:rPr>
          <w:rFonts w:ascii="TH SarabunIT๙" w:hAnsi="TH SarabunIT๙" w:cs="TH SarabunIT๙"/>
          <w:color w:val="auto"/>
          <w:sz w:val="32"/>
          <w:szCs w:val="32"/>
          <w:cs/>
        </w:rPr>
        <w:t>แล้วประเมินระดับความเสี่ยง</w:t>
      </w:r>
      <w:r w:rsidR="006B7222" w:rsidRPr="0088410A">
        <w:t xml:space="preserve"> </w:t>
      </w:r>
      <w:r w:rsidR="006B7222" w:rsidRPr="0088410A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6B7222" w:rsidRPr="0088410A">
        <w:rPr>
          <w:rFonts w:ascii="TH SarabunIT๙" w:hAnsi="TH SarabunIT๙" w:cs="TH SarabunIT๙"/>
          <w:color w:val="auto"/>
          <w:sz w:val="32"/>
          <w:szCs w:val="32"/>
        </w:rPr>
        <w:t>Risk Assessment)</w:t>
      </w:r>
      <w:r w:rsidR="006B722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CE566F" w:rsidRDefault="00914A8C" w:rsidP="00461662">
      <w:pPr>
        <w:pStyle w:val="Default"/>
        <w:spacing w:before="24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14A8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เกณฑ์การประเมิน</w:t>
      </w:r>
      <w:r w:rsidR="00CE566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ความเสี่ยง </w:t>
      </w:r>
    </w:p>
    <w:p w:rsidR="00F5334A" w:rsidRDefault="00F5334A" w:rsidP="00F5334A">
      <w:pPr>
        <w:pStyle w:val="Default"/>
        <w:jc w:val="thaiDistribute"/>
        <w:rPr>
          <w:rFonts w:ascii="TH SarabunIT๙" w:hAnsi="TH SarabunIT๙" w:cs="TH SarabunIT๙"/>
          <w:color w:val="auto"/>
          <w:sz w:val="28"/>
          <w:szCs w:val="28"/>
        </w:rPr>
      </w:pPr>
      <w:r w:rsidRPr="00461662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*อ้างอิง </w:t>
      </w:r>
      <w:r w:rsidRPr="00461662">
        <w:rPr>
          <w:rFonts w:ascii="TH SarabunIT๙" w:hAnsi="TH SarabunIT๙" w:cs="TH SarabunIT๙"/>
          <w:color w:val="auto"/>
          <w:sz w:val="28"/>
          <w:szCs w:val="28"/>
          <w:cs/>
        </w:rPr>
        <w:t>ตามแนวทางบริหารความเสี่ยงระดับองค์กร (</w:t>
      </w:r>
      <w:r w:rsidRPr="00461662">
        <w:rPr>
          <w:rFonts w:ascii="TH SarabunIT๙" w:hAnsi="TH SarabunIT๙" w:cs="TH SarabunIT๙"/>
          <w:color w:val="auto"/>
          <w:sz w:val="28"/>
          <w:szCs w:val="28"/>
        </w:rPr>
        <w:t>Enterprise Risk Management: ERM</w:t>
      </w:r>
      <w:proofErr w:type="gramStart"/>
      <w:r w:rsidRPr="00461662">
        <w:rPr>
          <w:rFonts w:ascii="TH SarabunIT๙" w:hAnsi="TH SarabunIT๙" w:cs="TH SarabunIT๙"/>
          <w:color w:val="auto"/>
          <w:sz w:val="28"/>
          <w:szCs w:val="28"/>
        </w:rPr>
        <w:t>)</w:t>
      </w:r>
      <w:r w:rsidRPr="00461662">
        <w:rPr>
          <w:rFonts w:ascii="TH SarabunIT๙" w:hAnsi="TH SarabunIT๙" w:cs="TH SarabunIT๙"/>
          <w:color w:val="auto"/>
          <w:sz w:val="28"/>
          <w:szCs w:val="28"/>
          <w:cs/>
        </w:rPr>
        <w:t>สำหรับ</w:t>
      </w:r>
      <w:proofErr w:type="gramEnd"/>
      <w:r w:rsidRPr="00461662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โรงพยาบาล สถาบัน สังกัดกรมการแพทย์ ปีงบประมาณ พ.ศ. 2562</w:t>
      </w:r>
    </w:p>
    <w:p w:rsidR="00F5334A" w:rsidRPr="00F5334A" w:rsidRDefault="00914A8C" w:rsidP="00F5334A">
      <w:pPr>
        <w:pStyle w:val="Default"/>
        <w:spacing w:before="24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14A8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โอกาสที่จะเกิดความเสี่ยง</w:t>
      </w:r>
      <w:r w:rsidR="00020B3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CE566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(</w:t>
      </w:r>
      <w:r w:rsidR="00CE566F">
        <w:rPr>
          <w:rFonts w:ascii="TH SarabunIT๙" w:hAnsi="TH SarabunIT๙" w:cs="TH SarabunIT๙"/>
          <w:b/>
          <w:bCs/>
          <w:color w:val="auto"/>
          <w:sz w:val="32"/>
          <w:szCs w:val="32"/>
        </w:rPr>
        <w:t>Likelihood</w:t>
      </w:r>
      <w:r w:rsidR="00CE566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)</w:t>
      </w:r>
      <w:r w:rsidR="00F5334A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*</w:t>
      </w:r>
    </w:p>
    <w:tbl>
      <w:tblPr>
        <w:tblStyle w:val="a3"/>
        <w:tblW w:w="0" w:type="auto"/>
        <w:tblLook w:val="04A0"/>
      </w:tblPr>
      <w:tblGrid>
        <w:gridCol w:w="3369"/>
        <w:gridCol w:w="6207"/>
      </w:tblGrid>
      <w:tr w:rsidR="00E430E7" w:rsidTr="00914A8C">
        <w:tc>
          <w:tcPr>
            <w:tcW w:w="3369" w:type="dxa"/>
            <w:tcBorders>
              <w:tl2br w:val="single" w:sz="4" w:space="0" w:color="auto"/>
            </w:tcBorders>
          </w:tcPr>
          <w:p w:rsidR="00E430E7" w:rsidRDefault="00E430E7" w:rsidP="00461662">
            <w:pPr>
              <w:pStyle w:val="Defaul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1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8841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อธิบาย</w:t>
            </w:r>
          </w:p>
          <w:p w:rsidR="00E430E7" w:rsidRDefault="00E430E7" w:rsidP="000939A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841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207" w:type="dxa"/>
          </w:tcPr>
          <w:p w:rsidR="00E430E7" w:rsidRDefault="00E430E7" w:rsidP="000939A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8410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โอกาสที่จะเกิดความเสี่ยง</w:t>
            </w:r>
            <w:r w:rsidRPr="0088410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(Likelihood)</w:t>
            </w:r>
          </w:p>
        </w:tc>
      </w:tr>
      <w:tr w:rsidR="00E430E7" w:rsidTr="00914A8C">
        <w:tc>
          <w:tcPr>
            <w:tcW w:w="3369" w:type="dxa"/>
          </w:tcPr>
          <w:p w:rsidR="00E430E7" w:rsidRPr="00461662" w:rsidRDefault="00E430E7" w:rsidP="0046166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410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6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8410A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6207" w:type="dxa"/>
          </w:tcPr>
          <w:p w:rsidR="00E430E7" w:rsidRPr="0088410A" w:rsidRDefault="00914A8C" w:rsidP="000939A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D4ECF">
              <w:rPr>
                <w:rFonts w:ascii="TH SarabunIT๙" w:hAnsi="TH SarabunIT๙" w:cs="TH SarabunIT๙"/>
                <w:sz w:val="32"/>
                <w:szCs w:val="32"/>
                <w:cs/>
              </w:rPr>
              <w:t>อาจเกิดขึ้น 0-1 ครั้งต่อปี</w:t>
            </w:r>
          </w:p>
        </w:tc>
      </w:tr>
      <w:tr w:rsidR="00E430E7" w:rsidTr="00914A8C">
        <w:tc>
          <w:tcPr>
            <w:tcW w:w="3369" w:type="dxa"/>
          </w:tcPr>
          <w:p w:rsidR="00E430E7" w:rsidRPr="00461662" w:rsidRDefault="00E430E7" w:rsidP="0046166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410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6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8410A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6207" w:type="dxa"/>
          </w:tcPr>
          <w:p w:rsidR="00E430E7" w:rsidRPr="0088410A" w:rsidRDefault="00914A8C" w:rsidP="000939A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D4ECF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 2-3 ครั้งต่อปี</w:t>
            </w:r>
          </w:p>
        </w:tc>
      </w:tr>
      <w:tr w:rsidR="00E430E7" w:rsidTr="00914A8C">
        <w:tc>
          <w:tcPr>
            <w:tcW w:w="3369" w:type="dxa"/>
          </w:tcPr>
          <w:p w:rsidR="00E430E7" w:rsidRPr="00461662" w:rsidRDefault="00E430E7" w:rsidP="0046166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410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46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8410A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207" w:type="dxa"/>
          </w:tcPr>
          <w:p w:rsidR="00E430E7" w:rsidRPr="0088410A" w:rsidRDefault="00E430E7" w:rsidP="000939A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D4ECF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 4-5 ครั้งต่อปี</w:t>
            </w:r>
          </w:p>
        </w:tc>
      </w:tr>
      <w:tr w:rsidR="00E430E7" w:rsidTr="00914A8C">
        <w:tc>
          <w:tcPr>
            <w:tcW w:w="3369" w:type="dxa"/>
          </w:tcPr>
          <w:p w:rsidR="00E430E7" w:rsidRPr="00461662" w:rsidRDefault="00E430E7" w:rsidP="0046166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410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46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8410A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6207" w:type="dxa"/>
          </w:tcPr>
          <w:p w:rsidR="00E430E7" w:rsidRPr="0088410A" w:rsidRDefault="00914A8C" w:rsidP="000939A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D4ECF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 6-12 ครั้งต่อปี</w:t>
            </w:r>
          </w:p>
        </w:tc>
      </w:tr>
      <w:tr w:rsidR="00E430E7" w:rsidTr="00914A8C">
        <w:tc>
          <w:tcPr>
            <w:tcW w:w="3369" w:type="dxa"/>
          </w:tcPr>
          <w:p w:rsidR="00E430E7" w:rsidRPr="00461662" w:rsidRDefault="00E430E7" w:rsidP="0046166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410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46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8410A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6207" w:type="dxa"/>
          </w:tcPr>
          <w:p w:rsidR="00E430E7" w:rsidRPr="0088410A" w:rsidRDefault="00914A8C" w:rsidP="000939A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D4ECF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เกิดขึ้นมากกว่า 12 ครั้งต่อปี</w:t>
            </w:r>
          </w:p>
        </w:tc>
      </w:tr>
    </w:tbl>
    <w:p w:rsidR="00E430E7" w:rsidRDefault="00E430E7" w:rsidP="000939A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F5334A" w:rsidRDefault="00F5334A" w:rsidP="000939A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F5334A" w:rsidRDefault="00F5334A" w:rsidP="000939A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F5334A" w:rsidRDefault="00F5334A" w:rsidP="000939A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914A8C" w:rsidRPr="006B7222" w:rsidRDefault="00914A8C" w:rsidP="000939AB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6B722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ระดับความรุนแรงของผลกระทบจากความเสี่ยง</w:t>
      </w:r>
      <w:r w:rsidR="00F4338B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(</w:t>
      </w:r>
      <w:r w:rsidR="00F4338B">
        <w:rPr>
          <w:rFonts w:ascii="TH SarabunIT๙" w:hAnsi="TH SarabunIT๙" w:cs="TH SarabunIT๙"/>
          <w:b/>
          <w:bCs/>
          <w:color w:val="auto"/>
          <w:sz w:val="32"/>
          <w:szCs w:val="32"/>
        </w:rPr>
        <w:t>Impact</w:t>
      </w:r>
      <w:r w:rsidR="00F4338B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)</w:t>
      </w:r>
      <w:r w:rsidR="00020B37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="00461662">
        <w:rPr>
          <w:rFonts w:ascii="TH SarabunIT๙" w:hAnsi="TH SarabunIT๙" w:cs="TH SarabunIT๙" w:hint="cs"/>
          <w:color w:val="auto"/>
          <w:sz w:val="32"/>
          <w:szCs w:val="32"/>
          <w:cs/>
        </w:rPr>
        <w:t>*</w:t>
      </w:r>
    </w:p>
    <w:tbl>
      <w:tblPr>
        <w:tblStyle w:val="a3"/>
        <w:tblW w:w="10173" w:type="dxa"/>
        <w:tblLook w:val="04A0"/>
      </w:tblPr>
      <w:tblGrid>
        <w:gridCol w:w="1384"/>
        <w:gridCol w:w="1555"/>
        <w:gridCol w:w="1625"/>
        <w:gridCol w:w="1701"/>
        <w:gridCol w:w="1560"/>
        <w:gridCol w:w="1275"/>
        <w:gridCol w:w="1073"/>
      </w:tblGrid>
      <w:tr w:rsidR="00534504" w:rsidRPr="00534504" w:rsidTr="00534504">
        <w:tc>
          <w:tcPr>
            <w:tcW w:w="1384" w:type="dxa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</w:tcPr>
          <w:p w:rsidR="00914A8C" w:rsidRPr="00534504" w:rsidRDefault="00534504" w:rsidP="000939AB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534504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ด้านของผลกระทบ</w:t>
            </w:r>
          </w:p>
          <w:p w:rsidR="00534504" w:rsidRDefault="00534504" w:rsidP="000939AB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  <w:p w:rsidR="00534504" w:rsidRPr="00534504" w:rsidRDefault="00534504" w:rsidP="000939AB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  <w:p w:rsidR="00534504" w:rsidRPr="00534504" w:rsidRDefault="00534504" w:rsidP="000939AB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534504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ระดับความรุนแรง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</w:tcPr>
          <w:p w:rsidR="00914A8C" w:rsidRPr="00534504" w:rsidRDefault="00914A8C" w:rsidP="00461662">
            <w:pPr>
              <w:pStyle w:val="Default"/>
              <w:tabs>
                <w:tab w:val="left" w:pos="605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534504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ด้านการเงิน</w:t>
            </w:r>
          </w:p>
          <w:p w:rsidR="00914A8C" w:rsidRPr="00534504" w:rsidRDefault="00914A8C" w:rsidP="00461662">
            <w:pPr>
              <w:pStyle w:val="Default"/>
              <w:tabs>
                <w:tab w:val="left" w:pos="605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534504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และทรัพย์สินเสียหาย</w:t>
            </w:r>
          </w:p>
        </w:tc>
        <w:tc>
          <w:tcPr>
            <w:tcW w:w="1625" w:type="dxa"/>
            <w:tcMar>
              <w:left w:w="28" w:type="dxa"/>
              <w:right w:w="28" w:type="dxa"/>
            </w:tcMar>
          </w:tcPr>
          <w:p w:rsidR="00914A8C" w:rsidRPr="00534504" w:rsidRDefault="00914A8C" w:rsidP="0046166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534504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ด้านชื่อเสียงภาพลักษณ์และส่งผลให้ขาดความเชื่อมั่นจากผู้บริหารหรือองค์กรภายนอก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14A8C" w:rsidRPr="00534504" w:rsidRDefault="00914A8C" w:rsidP="0046166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534504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ด้านผลการด</w:t>
            </w:r>
            <w:r w:rsidR="00534504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ำ</w:t>
            </w:r>
            <w:r w:rsidRPr="00534504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เนินงานต่ำกว่าเป้าหมาย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914A8C" w:rsidRPr="00534504" w:rsidRDefault="00914A8C" w:rsidP="0046166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534504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ไม่สามารถปฏิบัติตามนโยบาย</w:t>
            </w:r>
            <w:r w:rsidR="00534504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 xml:space="preserve"> </w:t>
            </w:r>
            <w:r w:rsidRPr="00534504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กฎหมาย ระเบียบ ข้อบังคับ</w:t>
            </w:r>
          </w:p>
          <w:p w:rsidR="00914A8C" w:rsidRPr="00534504" w:rsidRDefault="00914A8C" w:rsidP="0046166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534504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ที่เกี่ยวข้องได้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914A8C" w:rsidRPr="00534504" w:rsidRDefault="00914A8C" w:rsidP="0046166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534504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อันตรายต่อชีวิต</w:t>
            </w:r>
          </w:p>
          <w:p w:rsidR="00914A8C" w:rsidRPr="00534504" w:rsidRDefault="00914A8C" w:rsidP="0046166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534504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ของผู้ป่วย/ญาติ/</w:t>
            </w:r>
          </w:p>
          <w:p w:rsidR="00914A8C" w:rsidRPr="00534504" w:rsidRDefault="00914A8C" w:rsidP="0046166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534504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ประชาชน/เจ้าหน้าที่</w:t>
            </w:r>
          </w:p>
        </w:tc>
        <w:tc>
          <w:tcPr>
            <w:tcW w:w="1073" w:type="dxa"/>
            <w:tcMar>
              <w:left w:w="28" w:type="dxa"/>
              <w:right w:w="28" w:type="dxa"/>
            </w:tcMar>
          </w:tcPr>
          <w:p w:rsidR="00914A8C" w:rsidRPr="00534504" w:rsidRDefault="00914A8C" w:rsidP="0046166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534504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ระบบสนับสนุน</w:t>
            </w:r>
          </w:p>
          <w:p w:rsidR="00914A8C" w:rsidRPr="00534504" w:rsidRDefault="00914A8C" w:rsidP="0046166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534504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บริการ</w:t>
            </w:r>
          </w:p>
        </w:tc>
      </w:tr>
      <w:tr w:rsidR="00534504" w:rsidRPr="00534504" w:rsidTr="00534504">
        <w:tc>
          <w:tcPr>
            <w:tcW w:w="1384" w:type="dxa"/>
            <w:tcMar>
              <w:left w:w="28" w:type="dxa"/>
              <w:right w:w="28" w:type="dxa"/>
            </w:tcMar>
          </w:tcPr>
          <w:p w:rsidR="00914A8C" w:rsidRDefault="00534504" w:rsidP="00DE520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1</w:t>
            </w:r>
          </w:p>
          <w:p w:rsidR="00534504" w:rsidRPr="00534504" w:rsidRDefault="00534504" w:rsidP="00DE520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 w:hint="cs"/>
                <w:color w:val="auto"/>
                <w:cs/>
              </w:rPr>
              <w:t>รุนแรงน้อยมาก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</w:tcPr>
          <w:p w:rsidR="00914A8C" w:rsidRPr="00534504" w:rsidRDefault="00914A8C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มีการลดลงของรายได้หรือมีค่าใช้จ่ายเพิ่มขึ้นหรือมีทรัพย์สินเสียหายน้อยกว่า 10,000 บาท</w:t>
            </w:r>
          </w:p>
        </w:tc>
        <w:tc>
          <w:tcPr>
            <w:tcW w:w="1625" w:type="dxa"/>
            <w:tcMar>
              <w:left w:w="28" w:type="dxa"/>
              <w:right w:w="28" w:type="dxa"/>
            </w:tcMar>
          </w:tcPr>
          <w:p w:rsidR="00914A8C" w:rsidRPr="00534504" w:rsidRDefault="00914A8C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มีผลกระทบต่อชื่อเสียงในระดับบุคคล/กลุ่มงาน/ฝ่ายจากผู้บริหารภายในโรงพยาบาล/สถาบัน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14A8C" w:rsidRPr="00534504" w:rsidRDefault="00914A8C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ผลการด</w:t>
            </w:r>
            <w:r w:rsidR="00534504">
              <w:rPr>
                <w:rFonts w:ascii="TH SarabunIT๙" w:hAnsi="TH SarabunIT๙" w:cs="TH SarabunIT๙" w:hint="cs"/>
                <w:color w:val="auto"/>
                <w:cs/>
              </w:rPr>
              <w:t>ำ</w:t>
            </w:r>
            <w:r w:rsidRPr="00534504">
              <w:rPr>
                <w:rFonts w:ascii="TH SarabunIT๙" w:hAnsi="TH SarabunIT๙" w:cs="TH SarabunIT๙"/>
                <w:color w:val="auto"/>
                <w:cs/>
              </w:rPr>
              <w:t>เนินงานต่ำกว่าเป้าหมาย</w:t>
            </w:r>
            <w:r w:rsidRPr="00534504">
              <w:rPr>
                <w:rFonts w:ascii="TH SarabunIT๙" w:hAnsi="TH SarabunIT๙" w:cs="TH SarabunIT๙"/>
                <w:color w:val="auto"/>
              </w:rPr>
              <w:t xml:space="preserve">&lt; </w:t>
            </w:r>
            <w:r w:rsidRPr="00534504">
              <w:rPr>
                <w:rFonts w:ascii="TH SarabunIT๙" w:hAnsi="TH SarabunIT๙" w:cs="TH SarabunIT๙"/>
                <w:color w:val="auto"/>
                <w:cs/>
              </w:rPr>
              <w:t>ร้อยละ 10 ขึ้นไป หรือ เกิดความล่าช้าในการดำเนินงานไม่เกิน 45 วัน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914A8C" w:rsidRPr="00534504" w:rsidRDefault="00914A8C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เกิดการร้องเรียน</w:t>
            </w:r>
          </w:p>
          <w:p w:rsidR="00914A8C" w:rsidRPr="00534504" w:rsidRDefault="00914A8C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แต่ไม่มีมูลความผิดวินัย</w:t>
            </w:r>
          </w:p>
          <w:p w:rsidR="00914A8C" w:rsidRPr="00534504" w:rsidRDefault="00914A8C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914A8C" w:rsidRPr="00534504" w:rsidRDefault="00914A8C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 xml:space="preserve">อาจเกิดหรือเกิดอันตรายแต่ไม่ถึงผู้ป่วย(ระดับ </w:t>
            </w:r>
            <w:r w:rsidRPr="00534504">
              <w:rPr>
                <w:rFonts w:ascii="TH SarabunIT๙" w:hAnsi="TH SarabunIT๙" w:cs="TH SarabunIT๙"/>
                <w:color w:val="auto"/>
              </w:rPr>
              <w:t>A-B)</w:t>
            </w:r>
          </w:p>
          <w:p w:rsidR="00914A8C" w:rsidRPr="00534504" w:rsidRDefault="00914A8C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073" w:type="dxa"/>
            <w:tcMar>
              <w:left w:w="28" w:type="dxa"/>
              <w:right w:w="28" w:type="dxa"/>
            </w:tcMar>
          </w:tcPr>
          <w:p w:rsidR="00914A8C" w:rsidRPr="00534504" w:rsidRDefault="00914A8C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หยุดบริการน้อย</w:t>
            </w:r>
          </w:p>
          <w:p w:rsidR="00914A8C" w:rsidRPr="00534504" w:rsidRDefault="00914A8C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กว่า 5 นาที</w:t>
            </w:r>
          </w:p>
        </w:tc>
      </w:tr>
      <w:tr w:rsidR="00534504" w:rsidRPr="00534504" w:rsidTr="00534504">
        <w:tc>
          <w:tcPr>
            <w:tcW w:w="1384" w:type="dxa"/>
            <w:tcMar>
              <w:left w:w="28" w:type="dxa"/>
              <w:right w:w="28" w:type="dxa"/>
            </w:tcMar>
          </w:tcPr>
          <w:p w:rsidR="00534504" w:rsidRDefault="00534504" w:rsidP="00DE520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2</w:t>
            </w:r>
          </w:p>
          <w:p w:rsidR="00534504" w:rsidRPr="00534504" w:rsidRDefault="00534504" w:rsidP="00DE520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 w:hint="cs"/>
                <w:color w:val="auto"/>
                <w:cs/>
              </w:rPr>
              <w:t>รุนแรงน้อย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</w:tcPr>
          <w:p w:rsidR="00534504" w:rsidRPr="00534504" w:rsidRDefault="00534504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 xml:space="preserve">มีการลดลงของรายได้หรือมีค่าใช้จ่ายเพิ่มขึ้นหรือมีทรัพย์สินเสียหายมูลค่า </w:t>
            </w:r>
            <w:r w:rsidRPr="00534504">
              <w:rPr>
                <w:rFonts w:ascii="TH SarabunIT๙" w:hAnsi="TH SarabunIT๙" w:cs="TH SarabunIT๙"/>
                <w:color w:val="auto"/>
              </w:rPr>
              <w:t>≥</w:t>
            </w:r>
            <w:r w:rsidRPr="00534504">
              <w:rPr>
                <w:rFonts w:ascii="TH SarabunIT๙" w:hAnsi="TH SarabunIT๙" w:cs="TH SarabunIT๙"/>
                <w:color w:val="auto"/>
                <w:cs/>
              </w:rPr>
              <w:t>10,000 -50,000 บาท</w:t>
            </w:r>
          </w:p>
        </w:tc>
        <w:tc>
          <w:tcPr>
            <w:tcW w:w="1625" w:type="dxa"/>
            <w:tcMar>
              <w:left w:w="28" w:type="dxa"/>
              <w:right w:w="28" w:type="dxa"/>
            </w:tcMar>
          </w:tcPr>
          <w:p w:rsidR="00534504" w:rsidRPr="00534504" w:rsidRDefault="00534504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มีผลกระทบต่อชื่อเสียงในระดับบุคคลจากผู้บริหารภายนอก</w:t>
            </w:r>
          </w:p>
          <w:p w:rsidR="00534504" w:rsidRPr="00534504" w:rsidRDefault="00534504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34504" w:rsidRPr="00534504" w:rsidRDefault="00534504" w:rsidP="0050163E">
            <w:pPr>
              <w:pStyle w:val="Default"/>
              <w:jc w:val="both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ผลการดำเนินงานต่ำกว่าเป้าหมาย</w:t>
            </w:r>
            <w:bookmarkStart w:id="0" w:name="_GoBack"/>
            <w:bookmarkEnd w:id="0"/>
            <w:r w:rsidRPr="00534504">
              <w:rPr>
                <w:rFonts w:ascii="TH SarabunIT๙" w:hAnsi="TH SarabunIT๙" w:cs="TH SarabunIT๙"/>
                <w:color w:val="auto"/>
              </w:rPr>
              <w:t xml:space="preserve">≥ </w:t>
            </w:r>
            <w:r w:rsidRPr="00534504">
              <w:rPr>
                <w:rFonts w:ascii="TH SarabunIT๙" w:hAnsi="TH SarabunIT๙" w:cs="TH SarabunIT๙"/>
                <w:color w:val="auto"/>
                <w:cs/>
              </w:rPr>
              <w:t>ร้อยละ 10 - 20 หรือเกิดความล่าช้าในการดำเนินงาน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</w:t>
            </w:r>
            <w:r w:rsidRPr="00534504">
              <w:rPr>
                <w:rFonts w:ascii="TH SarabunIT๙" w:hAnsi="TH SarabunIT๙" w:cs="TH SarabunIT๙"/>
                <w:color w:val="auto"/>
                <w:cs/>
              </w:rPr>
              <w:t>46</w:t>
            </w:r>
            <w:r w:rsidRPr="00534504">
              <w:rPr>
                <w:rFonts w:ascii="TH SarabunIT๙" w:hAnsi="TH SarabunIT๙" w:cs="TH SarabunIT๙"/>
                <w:color w:val="auto"/>
              </w:rPr>
              <w:t xml:space="preserve"> – </w:t>
            </w:r>
            <w:r w:rsidRPr="00534504">
              <w:rPr>
                <w:rFonts w:ascii="TH SarabunIT๙" w:hAnsi="TH SarabunIT๙" w:cs="TH SarabunIT๙"/>
                <w:color w:val="auto"/>
                <w:cs/>
              </w:rPr>
              <w:t>90 วัน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34504" w:rsidRPr="00534504" w:rsidRDefault="00534504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เกิดการร้องเรียน</w:t>
            </w:r>
          </w:p>
          <w:p w:rsidR="00534504" w:rsidRPr="00534504" w:rsidRDefault="00534504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แต่สามารถยอมความได้</w:t>
            </w:r>
          </w:p>
          <w:p w:rsidR="00534504" w:rsidRPr="00534504" w:rsidRDefault="00534504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หรือ รับโทษทางวินัยภาคทัณฑ์</w:t>
            </w:r>
          </w:p>
          <w:p w:rsidR="00534504" w:rsidRPr="00534504" w:rsidRDefault="00534504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34504" w:rsidRPr="00534504" w:rsidRDefault="00534504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เกิดอันตรายถึงผู้ป่วยแต่ไม่ต้องรักษา/ต้องเฝ้าระวังว่าไม่เกิดอันตราย</w:t>
            </w:r>
          </w:p>
          <w:p w:rsidR="00534504" w:rsidRPr="00534504" w:rsidRDefault="00534504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 xml:space="preserve">(ระดับ </w:t>
            </w:r>
            <w:r w:rsidRPr="00534504">
              <w:rPr>
                <w:rFonts w:ascii="TH SarabunIT๙" w:hAnsi="TH SarabunIT๙" w:cs="TH SarabunIT๙"/>
                <w:color w:val="auto"/>
              </w:rPr>
              <w:t>C-D)</w:t>
            </w:r>
          </w:p>
        </w:tc>
        <w:tc>
          <w:tcPr>
            <w:tcW w:w="1073" w:type="dxa"/>
            <w:tcMar>
              <w:left w:w="28" w:type="dxa"/>
              <w:right w:w="28" w:type="dxa"/>
            </w:tcMar>
          </w:tcPr>
          <w:p w:rsidR="00534504" w:rsidRPr="00534504" w:rsidRDefault="00534504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หยุดบริการ</w:t>
            </w:r>
          </w:p>
          <w:p w:rsidR="00534504" w:rsidRPr="00534504" w:rsidRDefault="00534504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มากกว่า</w:t>
            </w:r>
            <w:r w:rsidR="0043233F">
              <w:rPr>
                <w:rFonts w:ascii="TH SarabunIT๙" w:hAnsi="TH SarabunIT๙" w:cs="TH SarabunIT๙" w:hint="cs"/>
                <w:color w:val="auto"/>
                <w:cs/>
              </w:rPr>
              <w:t xml:space="preserve"> </w:t>
            </w:r>
            <w:r w:rsidRPr="00534504">
              <w:rPr>
                <w:rFonts w:ascii="TH SarabunIT๙" w:hAnsi="TH SarabunIT๙" w:cs="TH SarabunIT๙"/>
                <w:color w:val="auto"/>
                <w:cs/>
              </w:rPr>
              <w:t>5 -15 นาที</w:t>
            </w:r>
          </w:p>
        </w:tc>
      </w:tr>
      <w:tr w:rsidR="0043233F" w:rsidRPr="00534504" w:rsidTr="00534504">
        <w:tc>
          <w:tcPr>
            <w:tcW w:w="1384" w:type="dxa"/>
            <w:tcMar>
              <w:left w:w="28" w:type="dxa"/>
              <w:right w:w="28" w:type="dxa"/>
            </w:tcMar>
          </w:tcPr>
          <w:p w:rsidR="0043233F" w:rsidRDefault="0043233F" w:rsidP="00DE520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3</w:t>
            </w:r>
          </w:p>
          <w:p w:rsidR="0043233F" w:rsidRPr="00534504" w:rsidRDefault="0043233F" w:rsidP="00DE520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 w:hint="cs"/>
                <w:color w:val="auto"/>
                <w:cs/>
              </w:rPr>
              <w:t>รุนแรง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ปานกลาง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</w:tcPr>
          <w:p w:rsidR="0043233F" w:rsidRPr="00534504" w:rsidRDefault="0043233F" w:rsidP="00461662">
            <w:pPr>
              <w:rPr>
                <w:rFonts w:cs="TH SarabunIT๙"/>
                <w:sz w:val="24"/>
                <w:szCs w:val="24"/>
              </w:rPr>
            </w:pPr>
            <w:r w:rsidRPr="000E1175">
              <w:rPr>
                <w:rFonts w:cs="TH SarabunIT๙"/>
                <w:sz w:val="24"/>
                <w:szCs w:val="24"/>
                <w:cs/>
              </w:rPr>
              <w:t>มีการลดลงของรายได้หรือมีค่าใช้จ่ายเพิ่มขึ้นหรือมีทรัพย์สินเสียหายมูลค่า</w:t>
            </w:r>
            <w:r w:rsidRPr="00534504">
              <w:rPr>
                <w:rFonts w:cs="TH SarabunIT๙"/>
                <w:sz w:val="24"/>
                <w:szCs w:val="24"/>
              </w:rPr>
              <w:t>&gt; 50,000-</w:t>
            </w:r>
          </w:p>
          <w:p w:rsidR="0043233F" w:rsidRDefault="0043233F" w:rsidP="00461662">
            <w:r w:rsidRPr="00534504">
              <w:rPr>
                <w:rFonts w:cs="TH SarabunIT๙"/>
                <w:sz w:val="24"/>
                <w:szCs w:val="24"/>
              </w:rPr>
              <w:t xml:space="preserve">250,000 </w:t>
            </w:r>
            <w:r w:rsidRPr="00534504">
              <w:rPr>
                <w:rFonts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625" w:type="dxa"/>
            <w:tcMar>
              <w:left w:w="28" w:type="dxa"/>
              <w:right w:w="28" w:type="dxa"/>
            </w:tcMar>
          </w:tcPr>
          <w:p w:rsidR="0043233F" w:rsidRPr="0043233F" w:rsidRDefault="0043233F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43233F">
              <w:rPr>
                <w:rFonts w:ascii="TH SarabunIT๙" w:hAnsi="TH SarabunIT๙" w:cs="TH SarabunIT๙"/>
                <w:color w:val="auto"/>
                <w:cs/>
              </w:rPr>
              <w:t>มีผลกระทบต่อชื่อเสียงในระดับ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งาน</w:t>
            </w:r>
            <w:r w:rsidRPr="0043233F">
              <w:rPr>
                <w:rFonts w:ascii="TH SarabunIT๙" w:hAnsi="TH SarabunIT๙" w:cs="TH SarabunIT๙"/>
                <w:color w:val="auto"/>
                <w:cs/>
              </w:rPr>
              <w:t>จากผู้บริหารภายนอก</w:t>
            </w:r>
          </w:p>
          <w:p w:rsidR="0043233F" w:rsidRPr="00534504" w:rsidRDefault="0043233F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3233F" w:rsidRDefault="0043233F" w:rsidP="00461662">
            <w:r w:rsidRPr="002F12D1">
              <w:rPr>
                <w:rFonts w:cs="TH SarabunIT๙"/>
                <w:sz w:val="24"/>
                <w:szCs w:val="24"/>
                <w:cs/>
              </w:rPr>
              <w:t>ผลการดำเนินงานต่ำกว่าเป้าหมาย</w:t>
            </w:r>
            <w:r w:rsidRPr="002F12D1">
              <w:rPr>
                <w:rFonts w:cs="TH SarabunIT๙"/>
                <w:sz w:val="24"/>
                <w:szCs w:val="24"/>
              </w:rPr>
              <w:t xml:space="preserve">≥ </w:t>
            </w:r>
            <w:r w:rsidRPr="002F12D1">
              <w:rPr>
                <w:rFonts w:cs="TH SarabunIT๙"/>
                <w:sz w:val="24"/>
                <w:szCs w:val="24"/>
                <w:cs/>
              </w:rPr>
              <w:t xml:space="preserve">ร้อยละ </w:t>
            </w:r>
            <w:r>
              <w:rPr>
                <w:rFonts w:cs="TH SarabunIT๙" w:hint="cs"/>
                <w:sz w:val="24"/>
                <w:szCs w:val="24"/>
                <w:cs/>
              </w:rPr>
              <w:t>2</w:t>
            </w:r>
            <w:r w:rsidRPr="002F12D1">
              <w:rPr>
                <w:rFonts w:cs="TH SarabunIT๙"/>
                <w:sz w:val="24"/>
                <w:szCs w:val="24"/>
                <w:cs/>
              </w:rPr>
              <w:t xml:space="preserve">0 - </w:t>
            </w:r>
            <w:r>
              <w:rPr>
                <w:rFonts w:cs="TH SarabunIT๙" w:hint="cs"/>
                <w:sz w:val="24"/>
                <w:szCs w:val="24"/>
                <w:cs/>
              </w:rPr>
              <w:t>3</w:t>
            </w:r>
            <w:r w:rsidRPr="002F12D1">
              <w:rPr>
                <w:rFonts w:cs="TH SarabunIT๙"/>
                <w:sz w:val="24"/>
                <w:szCs w:val="24"/>
                <w:cs/>
              </w:rPr>
              <w:t>0 หรือเกิดความล่าช้าในการดำเนินงาน</w:t>
            </w:r>
            <w:r w:rsidRPr="002F12D1">
              <w:rPr>
                <w:rFonts w:cs="TH SarabunIT๙" w:hint="cs"/>
                <w:cs/>
              </w:rPr>
              <w:t xml:space="preserve"> </w:t>
            </w:r>
            <w:r>
              <w:rPr>
                <w:rFonts w:cs="TH SarabunIT๙" w:hint="cs"/>
                <w:sz w:val="24"/>
                <w:szCs w:val="24"/>
                <w:cs/>
              </w:rPr>
              <w:t>91</w:t>
            </w:r>
            <w:r w:rsidRPr="002F12D1">
              <w:rPr>
                <w:rFonts w:cs="TH SarabunIT๙"/>
                <w:sz w:val="24"/>
                <w:szCs w:val="24"/>
              </w:rPr>
              <w:t xml:space="preserve"> – </w:t>
            </w:r>
            <w:r>
              <w:rPr>
                <w:rFonts w:cs="TH SarabunIT๙" w:hint="cs"/>
                <w:sz w:val="24"/>
                <w:szCs w:val="24"/>
                <w:cs/>
              </w:rPr>
              <w:t>135</w:t>
            </w:r>
            <w:r w:rsidRPr="002F12D1">
              <w:rPr>
                <w:rFonts w:cs="TH SarabunIT๙"/>
                <w:sz w:val="24"/>
                <w:szCs w:val="24"/>
                <w:cs/>
              </w:rPr>
              <w:t xml:space="preserve"> วัน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3233F" w:rsidRPr="00534504" w:rsidRDefault="0043233F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เกิดการร้องเรียน</w:t>
            </w:r>
          </w:p>
          <w:p w:rsidR="0043233F" w:rsidRPr="0043233F" w:rsidRDefault="0043233F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แต่สามารถ</w:t>
            </w:r>
            <w:r w:rsidRPr="0043233F">
              <w:rPr>
                <w:rFonts w:ascii="TH SarabunIT๙" w:hAnsi="TH SarabunIT๙" w:cs="TH SarabunIT๙"/>
                <w:color w:val="auto"/>
                <w:cs/>
              </w:rPr>
              <w:t>ตกลงชดใช้</w:t>
            </w:r>
          </w:p>
          <w:p w:rsidR="0043233F" w:rsidRPr="00534504" w:rsidRDefault="0043233F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43233F">
              <w:rPr>
                <w:rFonts w:ascii="TH SarabunIT๙" w:hAnsi="TH SarabunIT๙" w:cs="TH SarabunIT๙"/>
                <w:color w:val="auto"/>
                <w:cs/>
              </w:rPr>
              <w:t>ค่าเสียหายได้ ไม่ต้องขึ้นศาลหรือ รับโทษทางวินัยตัดเงินเดือน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3233F" w:rsidRPr="0043233F" w:rsidRDefault="0043233F" w:rsidP="00461662">
            <w:pPr>
              <w:pStyle w:val="Default"/>
              <w:rPr>
                <w:rFonts w:cs="TH SarabunIT๙"/>
              </w:rPr>
            </w:pPr>
            <w:r w:rsidRPr="0043233F">
              <w:rPr>
                <w:rFonts w:cs="TH SarabunIT๙" w:hint="cs"/>
                <w:cs/>
              </w:rPr>
              <w:t>เกิดอันตรายชั่วคราวต้องรักษา</w:t>
            </w:r>
            <w:r w:rsidRPr="0043233F">
              <w:rPr>
                <w:rFonts w:ascii="TH SarabunIT๙" w:hAnsi="TH SarabunIT๙" w:cs="TH SarabunIT๙"/>
              </w:rPr>
              <w:t>/</w:t>
            </w:r>
            <w:r w:rsidRPr="0043233F">
              <w:rPr>
                <w:rFonts w:cs="TH SarabunIT๙" w:hint="cs"/>
                <w:cs/>
              </w:rPr>
              <w:t>นอนโรงพยาบาล</w:t>
            </w:r>
          </w:p>
          <w:p w:rsidR="0043233F" w:rsidRPr="00534504" w:rsidRDefault="0043233F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43233F">
              <w:rPr>
                <w:rFonts w:ascii="TH SarabunIT๙" w:hAnsi="TH SarabunIT๙" w:cs="TH SarabunIT๙"/>
                <w:color w:val="auto"/>
              </w:rPr>
              <w:t>(</w:t>
            </w:r>
            <w:r w:rsidRPr="0043233F">
              <w:rPr>
                <w:rFonts w:ascii="TH SarabunIT๙" w:hAnsi="TH SarabunIT๙" w:cs="TH SarabunIT๙" w:hint="cs"/>
                <w:color w:val="auto"/>
                <w:cs/>
              </w:rPr>
              <w:t>ระดับ</w:t>
            </w:r>
            <w:r w:rsidRPr="0043233F">
              <w:rPr>
                <w:rFonts w:ascii="TH SarabunIT๙" w:hAnsi="TH SarabunIT๙" w:cs="TH SarabunIT๙"/>
                <w:color w:val="auto"/>
              </w:rPr>
              <w:t xml:space="preserve"> E-F)</w:t>
            </w:r>
          </w:p>
        </w:tc>
        <w:tc>
          <w:tcPr>
            <w:tcW w:w="1073" w:type="dxa"/>
            <w:tcMar>
              <w:left w:w="28" w:type="dxa"/>
              <w:right w:w="28" w:type="dxa"/>
            </w:tcMar>
          </w:tcPr>
          <w:p w:rsidR="0043233F" w:rsidRPr="00534504" w:rsidRDefault="0043233F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หยุดบริการ</w:t>
            </w:r>
          </w:p>
          <w:p w:rsidR="0043233F" w:rsidRPr="00534504" w:rsidRDefault="0043233F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มากกว่า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</w:t>
            </w:r>
            <w:r w:rsidRPr="00534504">
              <w:rPr>
                <w:rFonts w:ascii="TH SarabunIT๙" w:hAnsi="TH SarabunIT๙" w:cs="TH SarabunIT๙"/>
                <w:color w:val="auto"/>
                <w:cs/>
              </w:rPr>
              <w:t>15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-30</w:t>
            </w:r>
            <w:r w:rsidRPr="00534504">
              <w:rPr>
                <w:rFonts w:ascii="TH SarabunIT๙" w:hAnsi="TH SarabunIT๙" w:cs="TH SarabunIT๙"/>
                <w:color w:val="auto"/>
                <w:cs/>
              </w:rPr>
              <w:t xml:space="preserve"> นาที</w:t>
            </w:r>
          </w:p>
        </w:tc>
      </w:tr>
      <w:tr w:rsidR="0043233F" w:rsidRPr="00534504" w:rsidTr="00534504">
        <w:tc>
          <w:tcPr>
            <w:tcW w:w="1384" w:type="dxa"/>
            <w:tcMar>
              <w:left w:w="28" w:type="dxa"/>
              <w:right w:w="28" w:type="dxa"/>
            </w:tcMar>
          </w:tcPr>
          <w:p w:rsidR="0043233F" w:rsidRDefault="0043233F" w:rsidP="00DE520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4</w:t>
            </w:r>
          </w:p>
          <w:p w:rsidR="0043233F" w:rsidRPr="00534504" w:rsidRDefault="0043233F" w:rsidP="00DE520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 w:hint="cs"/>
                <w:color w:val="auto"/>
                <w:cs/>
              </w:rPr>
              <w:t>รุนแรง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สูง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</w:tcPr>
          <w:p w:rsidR="0043233F" w:rsidRDefault="0043233F" w:rsidP="00461662">
            <w:r w:rsidRPr="000E1175">
              <w:rPr>
                <w:rFonts w:cs="TH SarabunIT๙"/>
                <w:sz w:val="24"/>
                <w:szCs w:val="24"/>
                <w:cs/>
              </w:rPr>
              <w:t>มีการลดลงของรายได้หรือมีค่าใช้จ่ายเพิ่มขึ้นหรือมีทรัพย์สินเสียหายมูลค่า</w:t>
            </w:r>
            <w:r w:rsidRPr="00534504">
              <w:rPr>
                <w:rFonts w:cs="TH SarabunIT๙"/>
                <w:sz w:val="24"/>
                <w:szCs w:val="24"/>
              </w:rPr>
              <w:t xml:space="preserve">&gt; </w:t>
            </w:r>
            <w:r w:rsidRPr="00534504">
              <w:rPr>
                <w:rFonts w:cs="TH SarabunIT๙"/>
                <w:sz w:val="24"/>
                <w:szCs w:val="24"/>
                <w:cs/>
              </w:rPr>
              <w:t>250</w:t>
            </w:r>
            <w:r w:rsidRPr="00534504">
              <w:rPr>
                <w:rFonts w:cs="TH SarabunIT๙"/>
                <w:sz w:val="24"/>
                <w:szCs w:val="24"/>
              </w:rPr>
              <w:t>,</w:t>
            </w:r>
            <w:r w:rsidRPr="00534504">
              <w:rPr>
                <w:rFonts w:cs="TH SarabunIT๙"/>
                <w:sz w:val="24"/>
                <w:szCs w:val="24"/>
                <w:cs/>
              </w:rPr>
              <w:t>000-500</w:t>
            </w:r>
            <w:r w:rsidRPr="00534504">
              <w:rPr>
                <w:rFonts w:cs="TH SarabunIT๙"/>
                <w:sz w:val="24"/>
                <w:szCs w:val="24"/>
              </w:rPr>
              <w:t>,</w:t>
            </w:r>
            <w:r w:rsidRPr="00534504">
              <w:rPr>
                <w:rFonts w:cs="TH SarabunIT๙"/>
                <w:sz w:val="24"/>
                <w:szCs w:val="24"/>
                <w:cs/>
              </w:rPr>
              <w:t>000 บาท</w:t>
            </w:r>
          </w:p>
        </w:tc>
        <w:tc>
          <w:tcPr>
            <w:tcW w:w="1625" w:type="dxa"/>
            <w:tcMar>
              <w:left w:w="28" w:type="dxa"/>
              <w:right w:w="28" w:type="dxa"/>
            </w:tcMar>
          </w:tcPr>
          <w:p w:rsidR="0043233F" w:rsidRPr="0043233F" w:rsidRDefault="0043233F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43233F">
              <w:rPr>
                <w:rFonts w:ascii="TH SarabunIT๙" w:hAnsi="TH SarabunIT๙" w:cs="TH SarabunIT๙"/>
                <w:color w:val="auto"/>
                <w:cs/>
              </w:rPr>
              <w:t>มีผลกระทบต่อชื่อเสียงในระดับ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กลุ่มงาน/ฝ่าย</w:t>
            </w:r>
            <w:r w:rsidRPr="0043233F">
              <w:rPr>
                <w:rFonts w:ascii="TH SarabunIT๙" w:hAnsi="TH SarabunIT๙" w:cs="TH SarabunIT๙"/>
                <w:color w:val="auto"/>
                <w:cs/>
              </w:rPr>
              <w:t>จากผู้บริหารภายนอก</w:t>
            </w:r>
          </w:p>
          <w:p w:rsidR="0043233F" w:rsidRPr="00534504" w:rsidRDefault="0043233F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3233F" w:rsidRDefault="0043233F" w:rsidP="00461662">
            <w:r w:rsidRPr="002F12D1">
              <w:rPr>
                <w:rFonts w:cs="TH SarabunIT๙"/>
                <w:sz w:val="24"/>
                <w:szCs w:val="24"/>
                <w:cs/>
              </w:rPr>
              <w:t>ผลการดำเนินงานต่ำกว่าเป้าหมาย</w:t>
            </w:r>
            <w:r w:rsidRPr="002F12D1">
              <w:rPr>
                <w:rFonts w:cs="TH SarabunIT๙"/>
                <w:sz w:val="24"/>
                <w:szCs w:val="24"/>
              </w:rPr>
              <w:t xml:space="preserve">≥ </w:t>
            </w:r>
            <w:r w:rsidRPr="002F12D1">
              <w:rPr>
                <w:rFonts w:cs="TH SarabunIT๙"/>
                <w:sz w:val="24"/>
                <w:szCs w:val="24"/>
                <w:cs/>
              </w:rPr>
              <w:t xml:space="preserve">ร้อยละ </w:t>
            </w:r>
            <w:r>
              <w:rPr>
                <w:rFonts w:cs="TH SarabunIT๙" w:hint="cs"/>
                <w:sz w:val="24"/>
                <w:szCs w:val="24"/>
                <w:cs/>
              </w:rPr>
              <w:t>30</w:t>
            </w:r>
            <w:r w:rsidRPr="002F12D1">
              <w:rPr>
                <w:rFonts w:cs="TH SarabunIT๙"/>
                <w:sz w:val="24"/>
                <w:szCs w:val="24"/>
                <w:cs/>
              </w:rPr>
              <w:t xml:space="preserve"> - </w:t>
            </w:r>
            <w:r>
              <w:rPr>
                <w:rFonts w:cs="TH SarabunIT๙" w:hint="cs"/>
                <w:sz w:val="24"/>
                <w:szCs w:val="24"/>
                <w:cs/>
              </w:rPr>
              <w:t>4</w:t>
            </w:r>
            <w:r w:rsidRPr="002F12D1">
              <w:rPr>
                <w:rFonts w:cs="TH SarabunIT๙"/>
                <w:sz w:val="24"/>
                <w:szCs w:val="24"/>
                <w:cs/>
              </w:rPr>
              <w:t>0 หรือเกิดความล่าช้าในการดำเนินงาน</w:t>
            </w:r>
            <w:r w:rsidRPr="002F12D1">
              <w:rPr>
                <w:rFonts w:cs="TH SarabunIT๙" w:hint="cs"/>
                <w:cs/>
              </w:rPr>
              <w:t xml:space="preserve"> </w:t>
            </w:r>
            <w:r>
              <w:rPr>
                <w:rFonts w:cs="TH SarabunIT๙" w:hint="cs"/>
                <w:sz w:val="24"/>
                <w:szCs w:val="24"/>
                <w:cs/>
              </w:rPr>
              <w:t>13</w:t>
            </w:r>
            <w:r w:rsidRPr="002F12D1">
              <w:rPr>
                <w:rFonts w:cs="TH SarabunIT๙"/>
                <w:sz w:val="24"/>
                <w:szCs w:val="24"/>
                <w:cs/>
              </w:rPr>
              <w:t>6</w:t>
            </w:r>
            <w:r w:rsidRPr="002F12D1">
              <w:rPr>
                <w:rFonts w:cs="TH SarabunIT๙"/>
                <w:sz w:val="24"/>
                <w:szCs w:val="24"/>
              </w:rPr>
              <w:t xml:space="preserve"> – </w:t>
            </w:r>
            <w:r>
              <w:rPr>
                <w:rFonts w:cs="TH SarabunIT๙" w:hint="cs"/>
                <w:sz w:val="24"/>
                <w:szCs w:val="24"/>
                <w:cs/>
              </w:rPr>
              <w:t>18</w:t>
            </w:r>
            <w:r w:rsidRPr="002F12D1">
              <w:rPr>
                <w:rFonts w:cs="TH SarabunIT๙"/>
                <w:sz w:val="24"/>
                <w:szCs w:val="24"/>
                <w:cs/>
              </w:rPr>
              <w:t>0 วัน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3233F" w:rsidRPr="0043233F" w:rsidRDefault="0043233F" w:rsidP="00461662">
            <w:pPr>
              <w:pStyle w:val="Default"/>
              <w:rPr>
                <w:rFonts w:cs="TH SarabunIT๙"/>
              </w:rPr>
            </w:pPr>
            <w:r w:rsidRPr="0043233F">
              <w:rPr>
                <w:rFonts w:cs="TH SarabunIT๙" w:hint="cs"/>
                <w:cs/>
              </w:rPr>
              <w:t>เกิดการฟ้องร้องขึ้นศาล</w:t>
            </w:r>
          </w:p>
          <w:p w:rsidR="0043233F" w:rsidRPr="00534504" w:rsidRDefault="0043233F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43233F">
              <w:rPr>
                <w:rFonts w:ascii="TH SarabunIT๙" w:hAnsi="TH SarabunIT๙" w:cs="TH SarabunIT๙" w:hint="cs"/>
                <w:color w:val="auto"/>
                <w:cs/>
              </w:rPr>
              <w:t>หรือ</w:t>
            </w:r>
            <w:r w:rsidRPr="0043233F">
              <w:rPr>
                <w:rFonts w:ascii="TH SarabunIT๙" w:hAnsi="TH SarabunIT๙" w:cs="TH SarabunIT๙"/>
                <w:color w:val="auto"/>
              </w:rPr>
              <w:t xml:space="preserve"> </w:t>
            </w:r>
            <w:r w:rsidRPr="0043233F">
              <w:rPr>
                <w:rFonts w:ascii="TH SarabunIT๙" w:hAnsi="TH SarabunIT๙" w:cs="TH SarabunIT๙" w:hint="cs"/>
                <w:color w:val="auto"/>
                <w:cs/>
              </w:rPr>
              <w:t>รับโทษทางวินัย</w:t>
            </w:r>
            <w:r w:rsidR="0050163E">
              <w:rPr>
                <w:rFonts w:ascii="TH SarabunIT๙" w:hAnsi="TH SarabunIT๙" w:cs="TH SarabunIT๙"/>
                <w:color w:val="auto"/>
              </w:rPr>
              <w:t xml:space="preserve"> </w:t>
            </w:r>
            <w:r w:rsidRPr="0043233F">
              <w:rPr>
                <w:rFonts w:ascii="TH SarabunIT๙" w:hAnsi="TH SarabunIT๙" w:cs="TH SarabunIT๙" w:hint="cs"/>
                <w:color w:val="auto"/>
                <w:cs/>
              </w:rPr>
              <w:t>ลดเงินเดือน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3233F" w:rsidRPr="0043233F" w:rsidRDefault="0043233F" w:rsidP="00461662">
            <w:pPr>
              <w:pStyle w:val="Default"/>
              <w:rPr>
                <w:rFonts w:cs="TH SarabunIT๙"/>
              </w:rPr>
            </w:pPr>
            <w:r w:rsidRPr="0043233F">
              <w:rPr>
                <w:rFonts w:cs="TH SarabunIT๙" w:hint="cs"/>
                <w:cs/>
              </w:rPr>
              <w:t>เกิดอันตราย</w:t>
            </w:r>
          </w:p>
          <w:p w:rsidR="0043233F" w:rsidRPr="0043233F" w:rsidRDefault="0043233F" w:rsidP="00461662">
            <w:pPr>
              <w:pStyle w:val="Default"/>
              <w:rPr>
                <w:rFonts w:cs="TH SarabunIT๙"/>
              </w:rPr>
            </w:pPr>
            <w:r w:rsidRPr="0043233F">
              <w:rPr>
                <w:rFonts w:cs="TH SarabunIT๙" w:hint="cs"/>
                <w:cs/>
              </w:rPr>
              <w:t>ถึงขั้นพิการ</w:t>
            </w:r>
          </w:p>
          <w:p w:rsidR="0043233F" w:rsidRPr="0043233F" w:rsidRDefault="0043233F" w:rsidP="00461662">
            <w:pPr>
              <w:pStyle w:val="Default"/>
              <w:rPr>
                <w:rFonts w:cs="TH SarabunIT๙"/>
              </w:rPr>
            </w:pPr>
            <w:r w:rsidRPr="0043233F">
              <w:rPr>
                <w:rFonts w:cs="TH SarabunIT๙" w:hint="cs"/>
                <w:cs/>
              </w:rPr>
              <w:t>หรือต้องช่วยชีวิต</w:t>
            </w:r>
          </w:p>
          <w:p w:rsidR="0043233F" w:rsidRPr="00534504" w:rsidRDefault="0043233F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43233F">
              <w:rPr>
                <w:rFonts w:ascii="TH SarabunIT๙" w:hAnsi="TH SarabunIT๙" w:cs="TH SarabunIT๙"/>
                <w:color w:val="auto"/>
              </w:rPr>
              <w:t>(</w:t>
            </w:r>
            <w:r w:rsidRPr="0043233F">
              <w:rPr>
                <w:rFonts w:ascii="TH SarabunIT๙" w:hAnsi="TH SarabunIT๙" w:cs="TH SarabunIT๙" w:hint="cs"/>
                <w:color w:val="auto"/>
                <w:cs/>
              </w:rPr>
              <w:t>ระดับ</w:t>
            </w:r>
            <w:r w:rsidRPr="0043233F">
              <w:rPr>
                <w:rFonts w:ascii="TH SarabunIT๙" w:hAnsi="TH SarabunIT๙" w:cs="TH SarabunIT๙"/>
                <w:color w:val="auto"/>
              </w:rPr>
              <w:t xml:space="preserve"> G-H)</w:t>
            </w:r>
          </w:p>
        </w:tc>
        <w:tc>
          <w:tcPr>
            <w:tcW w:w="1073" w:type="dxa"/>
            <w:tcMar>
              <w:left w:w="28" w:type="dxa"/>
              <w:right w:w="28" w:type="dxa"/>
            </w:tcMar>
          </w:tcPr>
          <w:p w:rsidR="0043233F" w:rsidRPr="00534504" w:rsidRDefault="0043233F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หยุดบริการ</w:t>
            </w:r>
          </w:p>
          <w:p w:rsidR="0043233F" w:rsidRPr="00534504" w:rsidRDefault="0043233F" w:rsidP="00461662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มากกว่า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30-60</w:t>
            </w:r>
            <w:r w:rsidRPr="00534504">
              <w:rPr>
                <w:rFonts w:ascii="TH SarabunIT๙" w:hAnsi="TH SarabunIT๙" w:cs="TH SarabunIT๙"/>
                <w:color w:val="auto"/>
                <w:cs/>
              </w:rPr>
              <w:t xml:space="preserve"> นาที</w:t>
            </w:r>
          </w:p>
        </w:tc>
      </w:tr>
      <w:tr w:rsidR="0043233F" w:rsidRPr="00534504" w:rsidTr="00534504">
        <w:tc>
          <w:tcPr>
            <w:tcW w:w="1384" w:type="dxa"/>
            <w:tcMar>
              <w:left w:w="28" w:type="dxa"/>
              <w:right w:w="28" w:type="dxa"/>
            </w:tcMar>
          </w:tcPr>
          <w:p w:rsidR="0043233F" w:rsidRPr="00534504" w:rsidRDefault="0043233F" w:rsidP="00DE520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5</w:t>
            </w:r>
          </w:p>
          <w:p w:rsidR="0043233F" w:rsidRPr="00534504" w:rsidRDefault="0043233F" w:rsidP="00DE520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รุนแรงสูง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มาก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</w:tcPr>
          <w:p w:rsidR="0043233F" w:rsidRDefault="0043233F" w:rsidP="000939AB">
            <w:pPr>
              <w:jc w:val="thaiDistribute"/>
            </w:pPr>
            <w:r w:rsidRPr="000E1175">
              <w:rPr>
                <w:rFonts w:cs="TH SarabunIT๙"/>
                <w:sz w:val="24"/>
                <w:szCs w:val="24"/>
                <w:cs/>
              </w:rPr>
              <w:t>มีการลดลงของรายได้หรือมีค่าใช้จ่ายเพิ่มขึ้นหรือมีทรัพย์สินเสียหายมูลค่า</w:t>
            </w:r>
            <w:r w:rsidRPr="00534504">
              <w:rPr>
                <w:rFonts w:cs="TH SarabunIT๙"/>
                <w:sz w:val="24"/>
                <w:szCs w:val="24"/>
              </w:rPr>
              <w:t xml:space="preserve">&gt; </w:t>
            </w:r>
            <w:r w:rsidRPr="00534504">
              <w:rPr>
                <w:rFonts w:cs="TH SarabunIT๙"/>
                <w:sz w:val="24"/>
                <w:szCs w:val="24"/>
                <w:cs/>
              </w:rPr>
              <w:t>500</w:t>
            </w:r>
            <w:r w:rsidRPr="00534504">
              <w:rPr>
                <w:rFonts w:cs="TH SarabunIT๙"/>
                <w:sz w:val="24"/>
                <w:szCs w:val="24"/>
              </w:rPr>
              <w:t>,</w:t>
            </w:r>
            <w:r w:rsidRPr="00534504">
              <w:rPr>
                <w:rFonts w:cs="TH SarabunIT๙"/>
                <w:sz w:val="24"/>
                <w:szCs w:val="24"/>
                <w:cs/>
              </w:rPr>
              <w:t>000 บาท</w:t>
            </w:r>
          </w:p>
        </w:tc>
        <w:tc>
          <w:tcPr>
            <w:tcW w:w="1625" w:type="dxa"/>
            <w:tcMar>
              <w:left w:w="28" w:type="dxa"/>
              <w:right w:w="28" w:type="dxa"/>
            </w:tcMar>
          </w:tcPr>
          <w:p w:rsidR="0043233F" w:rsidRPr="0043233F" w:rsidRDefault="0043233F" w:rsidP="000939A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</w:rPr>
            </w:pPr>
            <w:r w:rsidRPr="0043233F">
              <w:rPr>
                <w:rFonts w:ascii="TH SarabunIT๙" w:hAnsi="TH SarabunIT๙" w:cs="TH SarabunIT๙"/>
                <w:color w:val="auto"/>
                <w:cs/>
              </w:rPr>
              <w:t>มีผลกระทบต่อชื่อเสียง</w:t>
            </w:r>
          </w:p>
          <w:p w:rsidR="0043233F" w:rsidRPr="00534504" w:rsidRDefault="0043233F" w:rsidP="000939A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</w:rPr>
            </w:pPr>
            <w:r w:rsidRPr="0043233F">
              <w:rPr>
                <w:rFonts w:ascii="TH SarabunIT๙" w:hAnsi="TH SarabunIT๙" w:cs="TH SarabunIT๙"/>
                <w:color w:val="auto"/>
                <w:cs/>
              </w:rPr>
              <w:t>ภาพลักษณ์โรงพยาบาล/สถาบัน</w:t>
            </w:r>
            <w:r>
              <w:rPr>
                <w:rFonts w:ascii="TH SarabunIT๙" w:hAnsi="TH SarabunIT๙" w:cs="TH SarabunIT๙"/>
                <w:color w:val="auto"/>
                <w:cs/>
              </w:rPr>
              <w:t>ขึ้นไปจาก</w:t>
            </w:r>
            <w:r w:rsidRPr="0043233F">
              <w:rPr>
                <w:rFonts w:ascii="TH SarabunIT๙" w:hAnsi="TH SarabunIT๙" w:cs="TH SarabunIT๙"/>
                <w:color w:val="auto"/>
                <w:cs/>
              </w:rPr>
              <w:t>ผู้บริหารภายนอก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3233F" w:rsidRDefault="0043233F" w:rsidP="0050163E">
            <w:r w:rsidRPr="002F12D1">
              <w:rPr>
                <w:rFonts w:cs="TH SarabunIT๙"/>
                <w:sz w:val="24"/>
                <w:szCs w:val="24"/>
                <w:cs/>
              </w:rPr>
              <w:t>ผลการดำเนินงานต่ำกว่าเป้าหมาย</w:t>
            </w:r>
            <w:r w:rsidRPr="002F12D1">
              <w:rPr>
                <w:rFonts w:cs="TH SarabunIT๙"/>
                <w:sz w:val="24"/>
                <w:szCs w:val="24"/>
              </w:rPr>
              <w:t xml:space="preserve">≥ </w:t>
            </w:r>
            <w:r w:rsidRPr="002F12D1">
              <w:rPr>
                <w:rFonts w:cs="TH SarabunIT๙"/>
                <w:sz w:val="24"/>
                <w:szCs w:val="24"/>
                <w:cs/>
              </w:rPr>
              <w:t xml:space="preserve">ร้อยละ </w:t>
            </w:r>
            <w:r>
              <w:rPr>
                <w:rFonts w:cs="TH SarabunIT๙" w:hint="cs"/>
                <w:sz w:val="24"/>
                <w:szCs w:val="24"/>
                <w:cs/>
              </w:rPr>
              <w:t>40</w:t>
            </w:r>
            <w:r w:rsidRPr="002F12D1">
              <w:rPr>
                <w:rFonts w:cs="TH SarabunIT๙"/>
                <w:sz w:val="24"/>
                <w:szCs w:val="24"/>
                <w:cs/>
              </w:rPr>
              <w:t xml:space="preserve"> หรือเกิดความล่าช้าในการดำเนินงาน</w:t>
            </w:r>
            <w:r>
              <w:rPr>
                <w:rFonts w:cs="TH SarabunIT๙" w:hint="cs"/>
                <w:sz w:val="24"/>
                <w:szCs w:val="24"/>
                <w:cs/>
              </w:rPr>
              <w:t>มากกว่า</w:t>
            </w:r>
            <w:r>
              <w:rPr>
                <w:rFonts w:cs="TH SarabunIT๙" w:hint="cs"/>
                <w:cs/>
              </w:rPr>
              <w:t xml:space="preserve"> </w:t>
            </w:r>
            <w:r>
              <w:rPr>
                <w:rFonts w:cs="TH SarabunIT๙" w:hint="cs"/>
                <w:sz w:val="24"/>
                <w:szCs w:val="24"/>
                <w:cs/>
              </w:rPr>
              <w:t xml:space="preserve">180 </w:t>
            </w:r>
            <w:r w:rsidRPr="002F12D1">
              <w:rPr>
                <w:rFonts w:cs="TH SarabunIT๙"/>
                <w:sz w:val="24"/>
                <w:szCs w:val="24"/>
                <w:cs/>
              </w:rPr>
              <w:t>วัน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3233F" w:rsidRPr="0043233F" w:rsidRDefault="0043233F" w:rsidP="000939A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</w:rPr>
            </w:pPr>
            <w:r w:rsidRPr="0043233F">
              <w:rPr>
                <w:rFonts w:ascii="TH SarabunIT๙" w:hAnsi="TH SarabunIT๙" w:cs="TH SarabunIT๙"/>
                <w:color w:val="auto"/>
                <w:cs/>
              </w:rPr>
              <w:t>ต้องรับโทษในระดับ</w:t>
            </w:r>
          </w:p>
          <w:p w:rsidR="0043233F" w:rsidRPr="00534504" w:rsidRDefault="0043233F" w:rsidP="000939A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</w:rPr>
            </w:pPr>
            <w:r w:rsidRPr="0043233F">
              <w:rPr>
                <w:rFonts w:ascii="TH SarabunIT๙" w:hAnsi="TH SarabunIT๙" w:cs="TH SarabunIT๙"/>
                <w:color w:val="auto"/>
                <w:cs/>
              </w:rPr>
              <w:t>โรงพยาบาล/สถาบัน ขึ้นไปหรือ รับโทษทางวินัยปลดออกขึ้นไป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3233F" w:rsidRPr="0043233F" w:rsidRDefault="0043233F" w:rsidP="000939A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</w:rPr>
            </w:pPr>
            <w:r w:rsidRPr="0043233F">
              <w:rPr>
                <w:rFonts w:ascii="TH SarabunIT๙" w:hAnsi="TH SarabunIT๙" w:cs="TH SarabunIT๙"/>
                <w:color w:val="auto"/>
                <w:cs/>
              </w:rPr>
              <w:t>เกิดอันตรายถึงขั้น</w:t>
            </w:r>
          </w:p>
          <w:p w:rsidR="0043233F" w:rsidRPr="0043233F" w:rsidRDefault="0043233F" w:rsidP="000939A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</w:rPr>
            </w:pPr>
            <w:r w:rsidRPr="0043233F">
              <w:rPr>
                <w:rFonts w:ascii="TH SarabunIT๙" w:hAnsi="TH SarabunIT๙" w:cs="TH SarabunIT๙"/>
                <w:color w:val="auto"/>
                <w:cs/>
              </w:rPr>
              <w:t>เสียชีวิต</w:t>
            </w:r>
          </w:p>
          <w:p w:rsidR="0043233F" w:rsidRPr="00534504" w:rsidRDefault="0043233F" w:rsidP="000939A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</w:rPr>
            </w:pPr>
            <w:r w:rsidRPr="0043233F">
              <w:rPr>
                <w:rFonts w:ascii="TH SarabunIT๙" w:hAnsi="TH SarabunIT๙" w:cs="TH SarabunIT๙"/>
                <w:color w:val="auto"/>
                <w:cs/>
              </w:rPr>
              <w:t xml:space="preserve">(ระดับ </w:t>
            </w:r>
            <w:r w:rsidRPr="0043233F">
              <w:rPr>
                <w:rFonts w:ascii="TH SarabunIT๙" w:hAnsi="TH SarabunIT๙" w:cs="TH SarabunIT๙"/>
                <w:color w:val="auto"/>
              </w:rPr>
              <w:t>I)</w:t>
            </w:r>
          </w:p>
        </w:tc>
        <w:tc>
          <w:tcPr>
            <w:tcW w:w="1073" w:type="dxa"/>
            <w:tcMar>
              <w:left w:w="28" w:type="dxa"/>
              <w:right w:w="28" w:type="dxa"/>
            </w:tcMar>
          </w:tcPr>
          <w:p w:rsidR="0043233F" w:rsidRPr="00534504" w:rsidRDefault="0043233F" w:rsidP="000939A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หยุดบริการ</w:t>
            </w:r>
          </w:p>
          <w:p w:rsidR="0043233F" w:rsidRPr="00534504" w:rsidRDefault="0043233F" w:rsidP="0050163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 w:rsidRPr="00534504">
              <w:rPr>
                <w:rFonts w:ascii="TH SarabunIT๙" w:hAnsi="TH SarabunIT๙" w:cs="TH SarabunIT๙"/>
                <w:color w:val="auto"/>
                <w:cs/>
              </w:rPr>
              <w:t>มากกว่า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</w:t>
            </w:r>
            <w:r w:rsidRPr="0043233F">
              <w:rPr>
                <w:rFonts w:ascii="TH SarabunIT๙" w:hAnsi="TH SarabunIT๙" w:cs="TH SarabunIT๙"/>
                <w:color w:val="auto"/>
                <w:cs/>
              </w:rPr>
              <w:t>1 ชั่วโมง</w:t>
            </w:r>
          </w:p>
          <w:p w:rsidR="0043233F" w:rsidRPr="00534504" w:rsidRDefault="0043233F" w:rsidP="000939A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</w:tr>
    </w:tbl>
    <w:p w:rsidR="00461662" w:rsidRPr="00461662" w:rsidRDefault="00461662" w:rsidP="000939AB">
      <w:pPr>
        <w:pStyle w:val="Default"/>
        <w:jc w:val="thaiDistribute"/>
        <w:rPr>
          <w:rFonts w:ascii="TH SarabunIT๙" w:hAnsi="TH SarabunIT๙" w:cs="TH SarabunIT๙"/>
          <w:color w:val="auto"/>
          <w:sz w:val="28"/>
          <w:szCs w:val="28"/>
        </w:rPr>
      </w:pPr>
    </w:p>
    <w:p w:rsidR="00914A8C" w:rsidRDefault="006B7222" w:rsidP="000939A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B722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ระดับความเสี่ยง (</w:t>
      </w:r>
      <w:r w:rsidRPr="006B7222">
        <w:rPr>
          <w:rFonts w:ascii="TH SarabunIT๙" w:hAnsi="TH SarabunIT๙" w:cs="TH SarabunIT๙"/>
          <w:b/>
          <w:bCs/>
          <w:color w:val="auto"/>
          <w:sz w:val="32"/>
          <w:szCs w:val="32"/>
        </w:rPr>
        <w:t>Degree of Risk)</w:t>
      </w:r>
      <w:r w:rsidR="00215661">
        <w:rPr>
          <w:rFonts w:ascii="TH SarabunIT๙" w:hAnsi="TH SarabunIT๙" w:cs="TH SarabunIT๙"/>
          <w:b/>
          <w:bCs/>
          <w:color w:val="auto"/>
          <w:sz w:val="32"/>
          <w:szCs w:val="32"/>
        </w:rPr>
        <w:t>*</w:t>
      </w:r>
      <w:r w:rsidRPr="006B722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B7222">
        <w:rPr>
          <w:rFonts w:ascii="TH SarabunIT๙" w:hAnsi="TH SarabunIT๙" w:cs="TH SarabunIT๙"/>
          <w:color w:val="auto"/>
          <w:sz w:val="32"/>
          <w:szCs w:val="32"/>
          <w:cs/>
        </w:rPr>
        <w:t>แสดงถึงระดับความส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6B722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คัญในการบริหารความเสี่ยง โดยพิจารณาจากระดับโอกาสที่จะเกิดความเสี่ยง </w:t>
      </w:r>
      <w:r w:rsidR="00F5334A">
        <w:rPr>
          <w:rFonts w:ascii="TH SarabunIT๙" w:hAnsi="TH SarabunIT๙" w:cs="TH SarabunIT๙" w:hint="cs"/>
          <w:color w:val="auto"/>
          <w:sz w:val="32"/>
          <w:szCs w:val="32"/>
          <w:cs/>
        </w:rPr>
        <w:t>และ</w:t>
      </w:r>
      <w:r w:rsidRPr="006B7222">
        <w:rPr>
          <w:rFonts w:ascii="TH SarabunIT๙" w:hAnsi="TH SarabunIT๙" w:cs="TH SarabunIT๙"/>
          <w:color w:val="auto"/>
          <w:sz w:val="32"/>
          <w:szCs w:val="32"/>
          <w:cs/>
        </w:rPr>
        <w:t>ระดับความรุนแรงของผลกระทบ 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6B722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หนดไว้ ๔ ระดับ </w:t>
      </w:r>
      <w:r w:rsidR="00215661">
        <w:rPr>
          <w:rFonts w:ascii="TH SarabunIT๙" w:hAnsi="TH SarabunIT๙" w:cs="TH SarabunIT๙" w:hint="cs"/>
          <w:color w:val="auto"/>
          <w:sz w:val="32"/>
          <w:szCs w:val="32"/>
          <w:cs/>
        </w:rPr>
        <w:t>ตาม</w:t>
      </w:r>
      <w:r w:rsidR="00215661">
        <w:rPr>
          <w:rFonts w:ascii="TH SarabunIT๙" w:hAnsi="TH SarabunIT๙" w:cs="TH SarabunIT๙"/>
          <w:color w:val="auto"/>
          <w:sz w:val="32"/>
          <w:szCs w:val="32"/>
        </w:rPr>
        <w:t xml:space="preserve"> Risk matrix </w:t>
      </w:r>
      <w:r w:rsidRPr="006B7222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</w:p>
    <w:p w:rsidR="00CE566F" w:rsidRDefault="00215661" w:rsidP="00215661">
      <w:pPr>
        <w:pStyle w:val="Default"/>
        <w:jc w:val="thaiDistribute"/>
        <w:rPr>
          <w:rFonts w:cs="TH SarabunIT๙"/>
          <w:b/>
          <w:bCs/>
          <w:cs/>
        </w:rPr>
      </w:pPr>
      <w:r w:rsidRPr="00215661">
        <w:rPr>
          <w:noProof/>
        </w:rPr>
        <w:drawing>
          <wp:inline distT="0" distB="0" distL="0" distR="0">
            <wp:extent cx="5933434" cy="2260121"/>
            <wp:effectExtent l="0" t="0" r="0" b="698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4A4" w:rsidRPr="004354A4">
        <w:rPr>
          <w:cs/>
        </w:rPr>
        <w:t xml:space="preserve"> </w:t>
      </w:r>
      <w:r w:rsidRPr="00215661">
        <w:rPr>
          <w:cs/>
        </w:rPr>
        <w:t xml:space="preserve">  </w:t>
      </w:r>
      <w:r w:rsidR="00CE566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br w:type="page"/>
      </w:r>
    </w:p>
    <w:p w:rsidR="001618F3" w:rsidRDefault="001618F3" w:rsidP="000939AB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1618F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การวิเคราะห์ความเสี่ยงเกี่ยวกับการปฏิบัติงานที่อาจเกิดผลประโยชน์ทับซ้อนของโรงพยาบาล</w:t>
      </w:r>
      <w:r w:rsidRPr="001618F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ประสาทเชียงใหม่</w:t>
      </w:r>
      <w:r w:rsidRPr="001618F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ประจ</w:t>
      </w:r>
      <w:r w:rsidRPr="001618F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1618F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ปีงบประมาณ ๒๕๖</w:t>
      </w:r>
      <w:r w:rsidR="00461662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2</w:t>
      </w:r>
    </w:p>
    <w:p w:rsidR="001618F3" w:rsidRPr="001618F3" w:rsidRDefault="00334A15" w:rsidP="00664CD2">
      <w:pPr>
        <w:pStyle w:val="Default"/>
        <w:spacing w:before="24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1618F3" w:rsidRPr="001618F3">
        <w:rPr>
          <w:rFonts w:ascii="TH SarabunIT๙" w:hAnsi="TH SarabunIT๙" w:cs="TH SarabunIT๙"/>
          <w:color w:val="auto"/>
          <w:sz w:val="32"/>
          <w:szCs w:val="32"/>
          <w:cs/>
        </w:rPr>
        <w:t>จากการ</w:t>
      </w:r>
      <w:r w:rsidR="00F73006" w:rsidRPr="001618F3">
        <w:rPr>
          <w:rFonts w:ascii="TH SarabunIT๙" w:hAnsi="TH SarabunIT๙" w:cs="TH SarabunIT๙"/>
          <w:color w:val="auto"/>
          <w:sz w:val="32"/>
          <w:szCs w:val="32"/>
          <w:cs/>
        </w:rPr>
        <w:t>วิเคราะห์</w:t>
      </w:r>
      <w:r w:rsidR="00F7300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1618F3" w:rsidRPr="001618F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ประเมินความเสี่ยง </w:t>
      </w:r>
      <w:r w:rsidR="00F73006" w:rsidRPr="001618F3">
        <w:rPr>
          <w:rFonts w:ascii="TH SarabunIT๙" w:hAnsi="TH SarabunIT๙" w:cs="TH SarabunIT๙"/>
          <w:color w:val="auto"/>
          <w:sz w:val="32"/>
          <w:szCs w:val="32"/>
          <w:cs/>
        </w:rPr>
        <w:t>คัดเ</w:t>
      </w:r>
      <w:r w:rsidR="00F73006">
        <w:rPr>
          <w:rFonts w:ascii="TH SarabunIT๙" w:hAnsi="TH SarabunIT๙" w:cs="TH SarabunIT๙"/>
          <w:color w:val="auto"/>
          <w:sz w:val="32"/>
          <w:szCs w:val="32"/>
          <w:cs/>
        </w:rPr>
        <w:t>ลือกกระบวนการที่มีความเสี่ยง</w:t>
      </w:r>
      <w:r w:rsidR="00F7300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E566F">
        <w:rPr>
          <w:rFonts w:ascii="TH SarabunIT๙" w:hAnsi="TH SarabunIT๙" w:cs="TH SarabunIT๙" w:hint="cs"/>
          <w:color w:val="auto"/>
          <w:sz w:val="32"/>
          <w:szCs w:val="32"/>
          <w:cs/>
        </w:rPr>
        <w:t>ประกอบกับการพิจารณา</w:t>
      </w:r>
      <w:r w:rsidR="005F7A3B"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รายงาน</w:t>
      </w:r>
      <w:r w:rsidR="00CE566F" w:rsidRPr="00CE566F">
        <w:rPr>
          <w:rFonts w:ascii="TH SarabunIT๙" w:hAnsi="TH SarabunIT๙" w:cs="TH SarabunIT๙"/>
          <w:color w:val="auto"/>
          <w:sz w:val="32"/>
          <w:szCs w:val="32"/>
          <w:cs/>
        </w:rPr>
        <w:t>ติดตามการจัดการความเสี่ยง</w:t>
      </w:r>
      <w:r w:rsidR="00CE566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ด้านผลประโยชน์ทับซ้อนปี 2561 </w:t>
      </w:r>
      <w:r w:rsidR="00F7300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พบว่า </w:t>
      </w:r>
      <w:r w:rsidR="004354A4">
        <w:rPr>
          <w:rFonts w:ascii="TH SarabunIT๙" w:hAnsi="TH SarabunIT๙" w:cs="TH SarabunIT๙" w:hint="cs"/>
          <w:color w:val="auto"/>
          <w:sz w:val="32"/>
          <w:szCs w:val="32"/>
          <w:cs/>
        </w:rPr>
        <w:t>มาตรการที่มีอยู่</w:t>
      </w:r>
      <w:r w:rsidR="00664CD2">
        <w:rPr>
          <w:rFonts w:ascii="TH SarabunIT๙" w:hAnsi="TH SarabunIT๙" w:cs="TH SarabunIT๙" w:hint="cs"/>
          <w:color w:val="auto"/>
          <w:sz w:val="32"/>
          <w:szCs w:val="32"/>
          <w:cs/>
        </w:rPr>
        <w:t>ทำให้โอกาสและระดับความเสี่ยงของ</w:t>
      </w:r>
      <w:r w:rsidR="004354A4">
        <w:rPr>
          <w:rFonts w:ascii="TH SarabunIT๙" w:hAnsi="TH SarabunIT๙" w:cs="TH SarabunIT๙" w:hint="cs"/>
          <w:color w:val="auto"/>
          <w:sz w:val="32"/>
          <w:szCs w:val="32"/>
          <w:cs/>
        </w:rPr>
        <w:t>ความเสี่ยง</w:t>
      </w:r>
      <w:r w:rsidR="00F5334A">
        <w:rPr>
          <w:rFonts w:ascii="TH SarabunIT๙" w:hAnsi="TH SarabunIT๙" w:cs="TH SarabunIT๙"/>
          <w:color w:val="auto"/>
          <w:sz w:val="32"/>
          <w:szCs w:val="32"/>
          <w:cs/>
        </w:rPr>
        <w:t>ที่จะเกิดผลประโยชน์ทับซ้อน</w:t>
      </w:r>
      <w:r w:rsidR="00664CD2" w:rsidRPr="00664CD2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ลดลง</w:t>
      </w:r>
      <w:r w:rsidR="00664CD2">
        <w:rPr>
          <w:rFonts w:ascii="TH SarabunIT๙" w:hAnsi="TH SarabunIT๙" w:cs="TH SarabunIT๙" w:hint="cs"/>
          <w:color w:val="auto"/>
          <w:sz w:val="32"/>
          <w:szCs w:val="32"/>
          <w:cs/>
        </w:rPr>
        <w:t>ใน</w:t>
      </w:r>
      <w:r w:rsidR="00F5334A">
        <w:rPr>
          <w:rFonts w:ascii="TH SarabunIT๙" w:hAnsi="TH SarabunIT๙" w:cs="TH SarabunIT๙" w:hint="cs"/>
          <w:color w:val="auto"/>
          <w:sz w:val="32"/>
          <w:szCs w:val="32"/>
          <w:cs/>
        </w:rPr>
        <w:t>กระบวนการ</w:t>
      </w:r>
      <w:r w:rsidR="00664CD2" w:rsidRPr="001618F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การจัดซื้อจัดจ้าง </w:t>
      </w:r>
      <w:r w:rsidR="00664CD2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การบริหารทรัพยากรบุคคล</w:t>
      </w:r>
      <w:r w:rsidR="00F5334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664CD2">
        <w:rPr>
          <w:rFonts w:ascii="TH SarabunIT๙" w:hAnsi="TH SarabunIT๙" w:cs="TH SarabunIT๙" w:hint="cs"/>
          <w:color w:val="auto"/>
          <w:sz w:val="32"/>
          <w:szCs w:val="32"/>
          <w:cs/>
        </w:rPr>
        <w:t>(จากระดับความเสี่ยง</w:t>
      </w:r>
      <w:r w:rsidR="004354A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สูง-สูงมาก </w:t>
      </w:r>
      <w:r w:rsidR="00F5334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ในปี2561 </w:t>
      </w:r>
      <w:r w:rsidR="004354A4">
        <w:rPr>
          <w:rFonts w:ascii="TH SarabunIT๙" w:hAnsi="TH SarabunIT๙" w:cs="TH SarabunIT๙" w:hint="cs"/>
          <w:color w:val="auto"/>
          <w:sz w:val="32"/>
          <w:szCs w:val="32"/>
          <w:cs/>
        </w:rPr>
        <w:t>เป็นระดับปานกลาง</w:t>
      </w:r>
      <w:r w:rsidR="005F7A3B">
        <w:rPr>
          <w:rFonts w:ascii="TH SarabunIT๙" w:hAnsi="TH SarabunIT๙" w:cs="TH SarabunIT๙" w:hint="cs"/>
          <w:color w:val="auto"/>
          <w:sz w:val="32"/>
          <w:szCs w:val="32"/>
          <w:cs/>
        </w:rPr>
        <w:t>-</w:t>
      </w:r>
      <w:r w:rsidR="004354A4">
        <w:rPr>
          <w:rFonts w:ascii="TH SarabunIT๙" w:hAnsi="TH SarabunIT๙" w:cs="TH SarabunIT๙" w:hint="cs"/>
          <w:color w:val="auto"/>
          <w:sz w:val="32"/>
          <w:szCs w:val="32"/>
          <w:cs/>
        </w:rPr>
        <w:t>สูง</w:t>
      </w:r>
      <w:r w:rsidR="00F5334A">
        <w:rPr>
          <w:rFonts w:ascii="TH SarabunIT๙" w:hAnsi="TH SarabunIT๙" w:cs="TH SarabunIT๙" w:hint="cs"/>
          <w:color w:val="auto"/>
          <w:sz w:val="32"/>
          <w:szCs w:val="32"/>
          <w:cs/>
        </w:rPr>
        <w:t>ในปี 2562</w:t>
      </w:r>
      <w:r w:rsidR="004354A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) </w:t>
      </w:r>
    </w:p>
    <w:tbl>
      <w:tblPr>
        <w:tblStyle w:val="a3"/>
        <w:tblW w:w="5000" w:type="pct"/>
        <w:tblLook w:val="04A0"/>
      </w:tblPr>
      <w:tblGrid>
        <w:gridCol w:w="2944"/>
        <w:gridCol w:w="1984"/>
        <w:gridCol w:w="1701"/>
        <w:gridCol w:w="1419"/>
        <w:gridCol w:w="1528"/>
      </w:tblGrid>
      <w:tr w:rsidR="00F4338B" w:rsidTr="0086499B">
        <w:tc>
          <w:tcPr>
            <w:tcW w:w="1537" w:type="pct"/>
          </w:tcPr>
          <w:p w:rsidR="00F4338B" w:rsidRPr="001618F3" w:rsidRDefault="00F4338B" w:rsidP="0086499B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036" w:type="pct"/>
          </w:tcPr>
          <w:p w:rsidR="00F4338B" w:rsidRPr="001618F3" w:rsidRDefault="00F4338B" w:rsidP="000939A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F4338B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โอกาสเกิดความเสี่ยง</w:t>
            </w:r>
          </w:p>
        </w:tc>
        <w:tc>
          <w:tcPr>
            <w:tcW w:w="888" w:type="pct"/>
          </w:tcPr>
          <w:p w:rsidR="00F4338B" w:rsidRPr="001618F3" w:rsidRDefault="00F4338B" w:rsidP="000939A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F4338B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ระดับความรุนแรง</w:t>
            </w:r>
          </w:p>
        </w:tc>
        <w:tc>
          <w:tcPr>
            <w:tcW w:w="741" w:type="pct"/>
          </w:tcPr>
          <w:p w:rsidR="00F4338B" w:rsidRPr="001618F3" w:rsidRDefault="000939AB" w:rsidP="000939A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798" w:type="pct"/>
          </w:tcPr>
          <w:p w:rsidR="00F4338B" w:rsidRPr="001618F3" w:rsidRDefault="000939AB" w:rsidP="000939A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F4338B" w:rsidTr="0086499B">
        <w:tc>
          <w:tcPr>
            <w:tcW w:w="1537" w:type="pct"/>
            <w:tcBorders>
              <w:bottom w:val="nil"/>
            </w:tcBorders>
          </w:tcPr>
          <w:p w:rsidR="00F4338B" w:rsidRDefault="00F4338B" w:rsidP="0086499B">
            <w:pPr>
              <w:jc w:val="thaiDistribute"/>
              <w:rPr>
                <w:rFonts w:cs="TH SarabunIT๙"/>
                <w:cs/>
              </w:rPr>
            </w:pPr>
            <w:r w:rsidRPr="00F4338B">
              <w:rPr>
                <w:rFonts w:cs="TH SarabunIT๙"/>
                <w:cs/>
              </w:rPr>
              <w:t>1.การจัดซื้อจัดจ้าง</w:t>
            </w:r>
          </w:p>
        </w:tc>
        <w:tc>
          <w:tcPr>
            <w:tcW w:w="1036" w:type="pct"/>
            <w:tcBorders>
              <w:bottom w:val="nil"/>
            </w:tcBorders>
          </w:tcPr>
          <w:p w:rsidR="00F4338B" w:rsidRDefault="00F4338B" w:rsidP="000939AB">
            <w:pPr>
              <w:jc w:val="thaiDistribute"/>
              <w:rPr>
                <w:rFonts w:cs="TH SarabunIT๙"/>
                <w:cs/>
              </w:rPr>
            </w:pPr>
          </w:p>
        </w:tc>
        <w:tc>
          <w:tcPr>
            <w:tcW w:w="888" w:type="pct"/>
            <w:tcBorders>
              <w:bottom w:val="nil"/>
            </w:tcBorders>
          </w:tcPr>
          <w:p w:rsidR="00F4338B" w:rsidRDefault="00F4338B" w:rsidP="000939AB">
            <w:pPr>
              <w:jc w:val="thaiDistribute"/>
              <w:rPr>
                <w:rFonts w:cs="TH SarabunIT๙"/>
                <w:cs/>
              </w:rPr>
            </w:pPr>
          </w:p>
        </w:tc>
        <w:tc>
          <w:tcPr>
            <w:tcW w:w="741" w:type="pct"/>
            <w:tcBorders>
              <w:bottom w:val="nil"/>
            </w:tcBorders>
            <w:vAlign w:val="center"/>
          </w:tcPr>
          <w:p w:rsidR="00F4338B" w:rsidRDefault="00F4338B" w:rsidP="000939AB">
            <w:pPr>
              <w:jc w:val="thaiDistribute"/>
              <w:rPr>
                <w:rFonts w:cs="TH SarabunIT๙"/>
              </w:rPr>
            </w:pPr>
          </w:p>
        </w:tc>
        <w:tc>
          <w:tcPr>
            <w:tcW w:w="798" w:type="pct"/>
            <w:tcBorders>
              <w:bottom w:val="nil"/>
            </w:tcBorders>
          </w:tcPr>
          <w:p w:rsidR="00F4338B" w:rsidRDefault="00F4338B" w:rsidP="000939A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F4338B" w:rsidTr="0086499B">
        <w:tc>
          <w:tcPr>
            <w:tcW w:w="1537" w:type="pct"/>
            <w:tcBorders>
              <w:top w:val="nil"/>
              <w:bottom w:val="nil"/>
            </w:tcBorders>
          </w:tcPr>
          <w:p w:rsidR="00F4338B" w:rsidRDefault="000939AB" w:rsidP="0086499B">
            <w:pPr>
              <w:jc w:val="thaiDistribute"/>
              <w:rPr>
                <w:rFonts w:cs="TH SarabunIT๙"/>
                <w:cs/>
              </w:rPr>
            </w:pPr>
            <w:r>
              <w:rPr>
                <w:rFonts w:cs="TH SarabunIT๙" w:hint="cs"/>
                <w:cs/>
              </w:rPr>
              <w:t xml:space="preserve">- </w:t>
            </w:r>
            <w:r w:rsidR="00F4338B" w:rsidRPr="00F4338B">
              <w:rPr>
                <w:rFonts w:cs="TH SarabunIT๙"/>
                <w:cs/>
              </w:rPr>
              <w:t>ยา และเวชภัณฑ์มิใช่ยา</w:t>
            </w:r>
          </w:p>
        </w:tc>
        <w:tc>
          <w:tcPr>
            <w:tcW w:w="1036" w:type="pct"/>
            <w:tcBorders>
              <w:top w:val="nil"/>
              <w:bottom w:val="nil"/>
            </w:tcBorders>
          </w:tcPr>
          <w:p w:rsidR="00F4338B" w:rsidRDefault="00461662" w:rsidP="00CF5A82">
            <w:pPr>
              <w:jc w:val="center"/>
              <w:rPr>
                <w:rFonts w:cs="TH SarabunIT๙"/>
                <w:cs/>
              </w:rPr>
            </w:pPr>
            <w:r>
              <w:rPr>
                <w:rFonts w:cs="TH SarabunIT๙" w:hint="cs"/>
                <w:cs/>
              </w:rPr>
              <w:t>2</w:t>
            </w:r>
            <w:r w:rsidR="00664CD2">
              <w:rPr>
                <w:rFonts w:cs="TH SarabunIT๙" w:hint="cs"/>
                <w:cs/>
              </w:rPr>
              <w:t xml:space="preserve"> </w:t>
            </w:r>
            <w:r w:rsidR="00664CD2" w:rsidRPr="004354A4">
              <w:rPr>
                <w:rFonts w:cs="TH SarabunIT๙" w:hint="cs"/>
                <w:sz w:val="28"/>
                <w:szCs w:val="28"/>
              </w:rPr>
              <w:sym w:font="Symbol" w:char="F0AF"/>
            </w:r>
          </w:p>
        </w:tc>
        <w:tc>
          <w:tcPr>
            <w:tcW w:w="888" w:type="pct"/>
            <w:tcBorders>
              <w:top w:val="nil"/>
              <w:bottom w:val="nil"/>
            </w:tcBorders>
          </w:tcPr>
          <w:p w:rsidR="00F4338B" w:rsidRDefault="00F4338B" w:rsidP="00CF5A82">
            <w:pPr>
              <w:jc w:val="center"/>
              <w:rPr>
                <w:rFonts w:cs="TH SarabunIT๙"/>
                <w:cs/>
              </w:rPr>
            </w:pPr>
            <w:r>
              <w:rPr>
                <w:rFonts w:cs="TH SarabunIT๙" w:hint="cs"/>
                <w:cs/>
              </w:rPr>
              <w:t>4</w:t>
            </w:r>
          </w:p>
        </w:tc>
        <w:tc>
          <w:tcPr>
            <w:tcW w:w="741" w:type="pct"/>
            <w:tcBorders>
              <w:top w:val="nil"/>
              <w:bottom w:val="nil"/>
            </w:tcBorders>
            <w:vAlign w:val="center"/>
          </w:tcPr>
          <w:p w:rsidR="00F4338B" w:rsidRPr="000939AB" w:rsidRDefault="00461662" w:rsidP="00CF5A82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8</w:t>
            </w:r>
            <w:r w:rsidR="00F4338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="00F4338B" w:rsidRPr="006B722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:rsidR="00F4338B" w:rsidRPr="006B7222" w:rsidRDefault="00F5334A" w:rsidP="00F5334A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สูง</w:t>
            </w:r>
          </w:p>
        </w:tc>
      </w:tr>
      <w:tr w:rsidR="00F4338B" w:rsidTr="0086499B">
        <w:tc>
          <w:tcPr>
            <w:tcW w:w="1537" w:type="pct"/>
            <w:tcBorders>
              <w:top w:val="nil"/>
              <w:bottom w:val="nil"/>
            </w:tcBorders>
          </w:tcPr>
          <w:p w:rsidR="00F4338B" w:rsidRPr="00F4338B" w:rsidRDefault="000939AB" w:rsidP="0086499B">
            <w:pPr>
              <w:jc w:val="thaiDistribute"/>
              <w:rPr>
                <w:rFonts w:cs="TH SarabunIT๙"/>
                <w:cs/>
              </w:rPr>
            </w:pPr>
            <w:r>
              <w:rPr>
                <w:rFonts w:cs="TH SarabunIT๙" w:hint="cs"/>
                <w:cs/>
              </w:rPr>
              <w:t xml:space="preserve">- </w:t>
            </w:r>
            <w:r w:rsidR="00F4338B">
              <w:rPr>
                <w:rFonts w:cs="TH SarabunIT๙" w:hint="cs"/>
                <w:cs/>
              </w:rPr>
              <w:t>ครุภัณฑ์อื่นๆ</w:t>
            </w:r>
          </w:p>
        </w:tc>
        <w:tc>
          <w:tcPr>
            <w:tcW w:w="1036" w:type="pct"/>
            <w:tcBorders>
              <w:top w:val="nil"/>
              <w:bottom w:val="nil"/>
            </w:tcBorders>
          </w:tcPr>
          <w:p w:rsidR="00F4338B" w:rsidRDefault="00461662" w:rsidP="00CF5A82">
            <w:pPr>
              <w:jc w:val="center"/>
              <w:rPr>
                <w:rFonts w:cs="TH SarabunIT๙"/>
                <w:cs/>
              </w:rPr>
            </w:pPr>
            <w:r>
              <w:rPr>
                <w:rFonts w:cs="TH SarabunIT๙" w:hint="cs"/>
                <w:cs/>
              </w:rPr>
              <w:t>4</w:t>
            </w:r>
            <w:r w:rsidR="00664CD2">
              <w:rPr>
                <w:rFonts w:cs="TH SarabunIT๙" w:hint="cs"/>
                <w:cs/>
              </w:rPr>
              <w:t xml:space="preserve"> </w:t>
            </w:r>
            <w:r w:rsidR="00664CD2" w:rsidRPr="004354A4">
              <w:rPr>
                <w:rFonts w:cs="TH SarabunIT๙"/>
                <w:sz w:val="28"/>
                <w:szCs w:val="28"/>
              </w:rPr>
              <w:sym w:font="Symbol" w:char="F0AF"/>
            </w:r>
          </w:p>
        </w:tc>
        <w:tc>
          <w:tcPr>
            <w:tcW w:w="888" w:type="pct"/>
            <w:tcBorders>
              <w:top w:val="nil"/>
              <w:bottom w:val="nil"/>
            </w:tcBorders>
          </w:tcPr>
          <w:p w:rsidR="00F4338B" w:rsidRDefault="00F4338B" w:rsidP="00CF5A82">
            <w:pPr>
              <w:jc w:val="center"/>
              <w:rPr>
                <w:rFonts w:cs="TH SarabunIT๙"/>
                <w:cs/>
              </w:rPr>
            </w:pPr>
            <w:r>
              <w:rPr>
                <w:rFonts w:cs="TH SarabunIT๙" w:hint="cs"/>
                <w:cs/>
              </w:rPr>
              <w:t>4</w:t>
            </w:r>
          </w:p>
        </w:tc>
        <w:tc>
          <w:tcPr>
            <w:tcW w:w="741" w:type="pct"/>
            <w:tcBorders>
              <w:top w:val="nil"/>
              <w:bottom w:val="nil"/>
            </w:tcBorders>
            <w:vAlign w:val="center"/>
          </w:tcPr>
          <w:p w:rsidR="00F4338B" w:rsidRDefault="00461662" w:rsidP="00CF5A82">
            <w:pPr>
              <w:jc w:val="center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16</w:t>
            </w:r>
            <w:r w:rsidR="00F4338B">
              <w:rPr>
                <w:rFonts w:cs="TH SarabunIT๙" w:hint="cs"/>
                <w:cs/>
              </w:rPr>
              <w:t xml:space="preserve"> คะแนน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:rsidR="00F4338B" w:rsidRDefault="00F4338B" w:rsidP="00CE566F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</w:tr>
      <w:tr w:rsidR="00F4338B" w:rsidTr="0086499B">
        <w:tc>
          <w:tcPr>
            <w:tcW w:w="1537" w:type="pct"/>
            <w:tcBorders>
              <w:top w:val="nil"/>
              <w:bottom w:val="nil"/>
            </w:tcBorders>
          </w:tcPr>
          <w:p w:rsidR="00F4338B" w:rsidRDefault="00F4338B" w:rsidP="0086499B">
            <w:pPr>
              <w:jc w:val="thaiDistribute"/>
              <w:rPr>
                <w:rFonts w:cs="TH SarabunIT๙"/>
                <w:cs/>
              </w:rPr>
            </w:pPr>
            <w:r w:rsidRPr="00F4338B">
              <w:rPr>
                <w:rFonts w:cs="TH SarabunIT๙"/>
                <w:cs/>
              </w:rPr>
              <w:t xml:space="preserve">2.การบริหารทรัพยากรบุคคล </w:t>
            </w:r>
            <w:r w:rsidR="000939AB">
              <w:rPr>
                <w:rFonts w:cs="TH SarabunIT๙" w:hint="cs"/>
                <w:cs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bottom w:val="nil"/>
            </w:tcBorders>
          </w:tcPr>
          <w:p w:rsidR="00F4338B" w:rsidRDefault="00F4338B" w:rsidP="00CF5A82">
            <w:pPr>
              <w:jc w:val="center"/>
              <w:rPr>
                <w:rFonts w:cs="TH SarabunIT๙"/>
                <w:cs/>
              </w:rPr>
            </w:pPr>
          </w:p>
        </w:tc>
        <w:tc>
          <w:tcPr>
            <w:tcW w:w="888" w:type="pct"/>
            <w:tcBorders>
              <w:top w:val="nil"/>
              <w:bottom w:val="nil"/>
            </w:tcBorders>
          </w:tcPr>
          <w:p w:rsidR="00F4338B" w:rsidRDefault="00F4338B" w:rsidP="00CF5A82">
            <w:pPr>
              <w:jc w:val="center"/>
              <w:rPr>
                <w:rFonts w:cs="TH SarabunIT๙"/>
                <w:cs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F4338B" w:rsidRDefault="00F4338B" w:rsidP="00CF5A82">
            <w:pPr>
              <w:jc w:val="center"/>
              <w:rPr>
                <w:rFonts w:cs="TH SarabunIT๙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</w:tcPr>
          <w:p w:rsidR="00F4338B" w:rsidRDefault="00F4338B" w:rsidP="00CF5A82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0939AB" w:rsidTr="0086499B">
        <w:tc>
          <w:tcPr>
            <w:tcW w:w="1537" w:type="pct"/>
            <w:tcBorders>
              <w:top w:val="nil"/>
            </w:tcBorders>
          </w:tcPr>
          <w:p w:rsidR="000939AB" w:rsidRPr="00F4338B" w:rsidRDefault="000939AB" w:rsidP="0086499B">
            <w:pPr>
              <w:jc w:val="thaiDistribute"/>
              <w:rPr>
                <w:rFonts w:cs="TH SarabunIT๙"/>
                <w:cs/>
              </w:rPr>
            </w:pPr>
            <w:r>
              <w:rPr>
                <w:rFonts w:cs="TH SarabunIT๙" w:hint="cs"/>
                <w:cs/>
              </w:rPr>
              <w:t xml:space="preserve">- </w:t>
            </w:r>
            <w:r w:rsidR="0086499B" w:rsidRPr="0086499B">
              <w:rPr>
                <w:rFonts w:cs="TH SarabunIT๙"/>
                <w:cs/>
              </w:rPr>
              <w:t>การเลื่อนตำแหน่ง/การพิจารณาความดีความชอบ</w:t>
            </w:r>
          </w:p>
        </w:tc>
        <w:tc>
          <w:tcPr>
            <w:tcW w:w="1036" w:type="pct"/>
            <w:tcBorders>
              <w:top w:val="nil"/>
            </w:tcBorders>
          </w:tcPr>
          <w:p w:rsidR="000939AB" w:rsidRDefault="00461662" w:rsidP="00CF5A82">
            <w:pPr>
              <w:jc w:val="center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2</w:t>
            </w:r>
            <w:r w:rsidR="00664CD2">
              <w:rPr>
                <w:rFonts w:cs="TH SarabunIT๙" w:hint="cs"/>
                <w:cs/>
              </w:rPr>
              <w:t xml:space="preserve"> </w:t>
            </w:r>
            <w:r w:rsidR="00664CD2" w:rsidRPr="004354A4">
              <w:rPr>
                <w:rFonts w:cs="TH SarabunIT๙" w:hint="cs"/>
                <w:sz w:val="28"/>
                <w:szCs w:val="28"/>
              </w:rPr>
              <w:sym w:font="Symbol" w:char="F0AF"/>
            </w:r>
          </w:p>
        </w:tc>
        <w:tc>
          <w:tcPr>
            <w:tcW w:w="888" w:type="pct"/>
            <w:tcBorders>
              <w:top w:val="nil"/>
            </w:tcBorders>
          </w:tcPr>
          <w:p w:rsidR="000939AB" w:rsidRDefault="000939AB" w:rsidP="00CF5A82">
            <w:pPr>
              <w:jc w:val="center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3</w:t>
            </w:r>
          </w:p>
        </w:tc>
        <w:tc>
          <w:tcPr>
            <w:tcW w:w="741" w:type="pct"/>
            <w:tcBorders>
              <w:top w:val="nil"/>
            </w:tcBorders>
          </w:tcPr>
          <w:p w:rsidR="000939AB" w:rsidRDefault="00461662" w:rsidP="00CF5A82">
            <w:pPr>
              <w:jc w:val="center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6</w:t>
            </w:r>
            <w:r w:rsidR="000939AB">
              <w:rPr>
                <w:rFonts w:cs="TH SarabunIT๙" w:hint="cs"/>
                <w:cs/>
              </w:rPr>
              <w:t xml:space="preserve"> คะแนน</w:t>
            </w:r>
          </w:p>
        </w:tc>
        <w:tc>
          <w:tcPr>
            <w:tcW w:w="798" w:type="pct"/>
            <w:tcBorders>
              <w:top w:val="nil"/>
            </w:tcBorders>
          </w:tcPr>
          <w:p w:rsidR="000939AB" w:rsidRDefault="00CE566F" w:rsidP="00CF5A82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ปานกลาง</w:t>
            </w:r>
          </w:p>
        </w:tc>
      </w:tr>
    </w:tbl>
    <w:p w:rsidR="000939AB" w:rsidRDefault="000939AB" w:rsidP="000939AB">
      <w:pPr>
        <w:jc w:val="thaiDistribute"/>
        <w:rPr>
          <w:rFonts w:cs="TH SarabunIT๙"/>
        </w:rPr>
      </w:pPr>
    </w:p>
    <w:p w:rsidR="007109CD" w:rsidRPr="007109CD" w:rsidRDefault="007109CD" w:rsidP="000939AB">
      <w:pPr>
        <w:jc w:val="thaiDistribute"/>
        <w:rPr>
          <w:rFonts w:cs="TH SarabunIT๙"/>
        </w:rPr>
      </w:pPr>
      <w:r>
        <w:rPr>
          <w:rFonts w:cs="TH SarabunIT๙" w:hint="cs"/>
          <w:cs/>
        </w:rPr>
        <w:tab/>
      </w:r>
      <w:r w:rsidR="00664CD2">
        <w:rPr>
          <w:rFonts w:cs="TH SarabunIT๙" w:hint="cs"/>
          <w:cs/>
        </w:rPr>
        <w:t>ผล</w:t>
      </w:r>
      <w:r w:rsidRPr="007109CD">
        <w:rPr>
          <w:rFonts w:cs="TH SarabunIT๙"/>
          <w:cs/>
        </w:rPr>
        <w:t>จากการวิเคราะห์ความเสี่ยงและจัดล</w:t>
      </w:r>
      <w:r>
        <w:rPr>
          <w:rFonts w:cs="TH SarabunIT๙" w:hint="cs"/>
          <w:cs/>
        </w:rPr>
        <w:t>ำ</w:t>
      </w:r>
      <w:r>
        <w:rPr>
          <w:rFonts w:cs="TH SarabunIT๙"/>
          <w:cs/>
        </w:rPr>
        <w:t>ดับความส</w:t>
      </w:r>
      <w:r>
        <w:rPr>
          <w:rFonts w:cs="TH SarabunIT๙" w:hint="cs"/>
          <w:cs/>
        </w:rPr>
        <w:t>ำ</w:t>
      </w:r>
      <w:r w:rsidRPr="007109CD">
        <w:rPr>
          <w:rFonts w:cs="TH SarabunIT๙"/>
          <w:cs/>
        </w:rPr>
        <w:t xml:space="preserve">คัญของความเสี่ยงด้านผลประโยชน์ทับซ้อน </w:t>
      </w:r>
      <w:r>
        <w:rPr>
          <w:rFonts w:cs="TH SarabunIT๙" w:hint="cs"/>
          <w:cs/>
        </w:rPr>
        <w:t>ได้กำหนด</w:t>
      </w:r>
      <w:r w:rsidR="00D90366">
        <w:rPr>
          <w:rFonts w:cs="TH SarabunIT๙" w:hint="cs"/>
          <w:cs/>
        </w:rPr>
        <w:t xml:space="preserve">แผนการบริหารความเสี่ยง </w:t>
      </w:r>
      <w:r w:rsidRPr="007109CD">
        <w:rPr>
          <w:rFonts w:cs="TH SarabunIT๙"/>
          <w:cs/>
        </w:rPr>
        <w:t>มาตรการ วิธีการควบคุมเพื่อป้องกัน หรือลดความเสี่ยงด้านผลประโยชน์ทับซ้อน</w:t>
      </w:r>
      <w:r>
        <w:rPr>
          <w:rFonts w:cs="TH SarabunIT๙" w:hint="cs"/>
          <w:cs/>
        </w:rPr>
        <w:t xml:space="preserve"> โรงพยาบาลประสาทเชียงใหม่ดังนี้</w:t>
      </w:r>
    </w:p>
    <w:p w:rsidR="00D90366" w:rsidRDefault="00D90366">
      <w:pPr>
        <w:rPr>
          <w:rFonts w:cs="TH SarabunIT๙"/>
          <w:b/>
          <w:bCs/>
          <w:cs/>
        </w:rPr>
      </w:pPr>
      <w:r>
        <w:rPr>
          <w:rFonts w:cs="TH SarabunIT๙"/>
          <w:b/>
          <w:bCs/>
          <w:cs/>
        </w:rPr>
        <w:br w:type="page"/>
      </w:r>
    </w:p>
    <w:p w:rsidR="00D90366" w:rsidRDefault="00D90366" w:rsidP="000939AB">
      <w:pPr>
        <w:jc w:val="thaiDistribute"/>
        <w:rPr>
          <w:rFonts w:cs="TH SarabunIT๙"/>
          <w:b/>
          <w:bCs/>
          <w:cs/>
        </w:rPr>
        <w:sectPr w:rsidR="00D90366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73006" w:rsidRDefault="00D90366" w:rsidP="000939AB">
      <w:pPr>
        <w:jc w:val="thaiDistribute"/>
        <w:rPr>
          <w:rFonts w:cs="TH SarabunIT๙"/>
          <w:b/>
          <w:bCs/>
        </w:rPr>
      </w:pPr>
      <w:r>
        <w:rPr>
          <w:rFonts w:cs="TH SarabunIT๙" w:hint="cs"/>
          <w:b/>
          <w:bCs/>
          <w:cs/>
        </w:rPr>
        <w:lastRenderedPageBreak/>
        <w:t>แผน</w:t>
      </w:r>
      <w:r w:rsidR="000939AB" w:rsidRPr="000939AB">
        <w:rPr>
          <w:rFonts w:cs="TH SarabunIT๙"/>
          <w:b/>
          <w:bCs/>
          <w:cs/>
        </w:rPr>
        <w:t>การ</w:t>
      </w:r>
      <w:r>
        <w:rPr>
          <w:rFonts w:cs="TH SarabunIT๙" w:hint="cs"/>
          <w:b/>
          <w:bCs/>
          <w:cs/>
        </w:rPr>
        <w:t>บริหารความเสี่ยงด้าน</w:t>
      </w:r>
      <w:r w:rsidR="000939AB" w:rsidRPr="000939AB">
        <w:rPr>
          <w:rFonts w:cs="TH SarabunIT๙"/>
          <w:b/>
          <w:bCs/>
          <w:cs/>
        </w:rPr>
        <w:t>ผลประโยชน์ทับซ้อนในหน่วยงาน</w:t>
      </w:r>
      <w:r w:rsidR="005F7A3B">
        <w:rPr>
          <w:rFonts w:cs="TH SarabunIT๙" w:hint="cs"/>
          <w:b/>
          <w:bCs/>
          <w:cs/>
        </w:rPr>
        <w:t xml:space="preserve"> </w:t>
      </w:r>
      <w:r w:rsidR="005F7A3B" w:rsidRPr="005F7A3B">
        <w:rPr>
          <w:rFonts w:cs="TH SarabunIT๙"/>
          <w:b/>
          <w:bCs/>
          <w:cs/>
        </w:rPr>
        <w:t xml:space="preserve">ประจำปีงบประมาณ พ.ศ. </w:t>
      </w:r>
      <w:r w:rsidR="005F7A3B">
        <w:rPr>
          <w:rFonts w:cs="TH SarabunIT๙" w:hint="cs"/>
          <w:b/>
          <w:bCs/>
          <w:cs/>
        </w:rPr>
        <w:t>2562</w:t>
      </w:r>
    </w:p>
    <w:tbl>
      <w:tblPr>
        <w:tblStyle w:val="a3"/>
        <w:tblW w:w="5020" w:type="pct"/>
        <w:tblLook w:val="04A0"/>
      </w:tblPr>
      <w:tblGrid>
        <w:gridCol w:w="1021"/>
        <w:gridCol w:w="1134"/>
        <w:gridCol w:w="1275"/>
        <w:gridCol w:w="1417"/>
        <w:gridCol w:w="2695"/>
        <w:gridCol w:w="1840"/>
        <w:gridCol w:w="1417"/>
        <w:gridCol w:w="1417"/>
        <w:gridCol w:w="852"/>
      </w:tblGrid>
      <w:tr w:rsidR="00CF5A82" w:rsidRPr="00C81904" w:rsidTr="00F369B5">
        <w:trPr>
          <w:tblHeader/>
        </w:trPr>
        <w:tc>
          <w:tcPr>
            <w:tcW w:w="391" w:type="pct"/>
            <w:tcMar>
              <w:left w:w="28" w:type="dxa"/>
              <w:right w:w="28" w:type="dxa"/>
            </w:tcMar>
          </w:tcPr>
          <w:p w:rsidR="007109CD" w:rsidRPr="00C81904" w:rsidRDefault="007109CD" w:rsidP="00D90366">
            <w:pPr>
              <w:rPr>
                <w:rFonts w:cs="TH SarabunIT๙"/>
                <w:sz w:val="24"/>
                <w:szCs w:val="24"/>
              </w:rPr>
            </w:pPr>
            <w:r w:rsidRPr="00C81904">
              <w:rPr>
                <w:rFonts w:cs="TH SarabunIT๙"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</w:tcPr>
          <w:p w:rsidR="007109CD" w:rsidRPr="00C81904" w:rsidRDefault="007109CD" w:rsidP="00D90366">
            <w:pPr>
              <w:rPr>
                <w:rFonts w:cs="TH SarabunIT๙"/>
                <w:sz w:val="24"/>
                <w:szCs w:val="24"/>
              </w:rPr>
            </w:pPr>
            <w:r w:rsidRPr="00C81904">
              <w:rPr>
                <w:rFonts w:cs="TH SarabunIT๙"/>
                <w:sz w:val="24"/>
                <w:szCs w:val="24"/>
                <w:cs/>
              </w:rPr>
              <w:t>ปัจจัยความเสี่ยง</w:t>
            </w:r>
            <w:r w:rsidRPr="00C81904">
              <w:rPr>
                <w:rFonts w:cs="TH SarabunIT๙"/>
                <w:sz w:val="24"/>
                <w:szCs w:val="24"/>
              </w:rPr>
              <w:br/>
              <w:t xml:space="preserve">/ </w:t>
            </w:r>
            <w:r w:rsidRPr="00C81904">
              <w:rPr>
                <w:rFonts w:cs="TH SarabunIT๙"/>
                <w:sz w:val="24"/>
                <w:szCs w:val="24"/>
                <w:cs/>
              </w:rPr>
              <w:t>สาเหตุ</w:t>
            </w:r>
          </w:p>
        </w:tc>
        <w:tc>
          <w:tcPr>
            <w:tcW w:w="488" w:type="pct"/>
            <w:tcMar>
              <w:left w:w="28" w:type="dxa"/>
              <w:right w:w="28" w:type="dxa"/>
            </w:tcMar>
          </w:tcPr>
          <w:p w:rsidR="007109CD" w:rsidRPr="00C81904" w:rsidRDefault="007109CD" w:rsidP="00D90366">
            <w:pPr>
              <w:rPr>
                <w:rFonts w:cs="TH SarabunIT๙"/>
                <w:sz w:val="24"/>
                <w:szCs w:val="24"/>
              </w:rPr>
            </w:pPr>
            <w:r w:rsidRPr="00C81904">
              <w:rPr>
                <w:rFonts w:cs="TH SarabunIT๙"/>
                <w:sz w:val="24"/>
                <w:szCs w:val="24"/>
                <w:cs/>
              </w:rPr>
              <w:t>ประเภท</w:t>
            </w:r>
            <w:r w:rsidR="00FC51CD">
              <w:rPr>
                <w:rFonts w:cs="TH SarabunIT๙"/>
                <w:sz w:val="24"/>
                <w:szCs w:val="24"/>
                <w:cs/>
              </w:rPr>
              <w:t>ความเสี่ยงตามหลัก</w:t>
            </w:r>
            <w:r w:rsidR="00801961">
              <w:rPr>
                <w:rFonts w:cs="TH SarabunIT๙" w:hint="cs"/>
                <w:sz w:val="24"/>
                <w:szCs w:val="24"/>
                <w:cs/>
              </w:rPr>
              <w:t xml:space="preserve"> </w:t>
            </w:r>
            <w:r w:rsidR="00FC51CD">
              <w:rPr>
                <w:rFonts w:cs="TH SarabunIT๙"/>
                <w:sz w:val="24"/>
                <w:szCs w:val="24"/>
              </w:rPr>
              <w:t>COSO</w:t>
            </w:r>
            <w:r w:rsidR="00FC51CD">
              <w:rPr>
                <w:rFonts w:cs="TH SarabunIT๙" w:hint="cs"/>
                <w:sz w:val="24"/>
                <w:szCs w:val="24"/>
                <w:cs/>
              </w:rPr>
              <w:t xml:space="preserve"> </w:t>
            </w:r>
            <w:r w:rsidRPr="00C81904">
              <w:rPr>
                <w:rFonts w:cs="TH SarabunIT๙"/>
                <w:sz w:val="24"/>
                <w:szCs w:val="24"/>
              </w:rPr>
              <w:t>(S,O,R,C,G)</w:t>
            </w:r>
          </w:p>
        </w:tc>
        <w:tc>
          <w:tcPr>
            <w:tcW w:w="542" w:type="pct"/>
            <w:tcMar>
              <w:left w:w="28" w:type="dxa"/>
              <w:right w:w="28" w:type="dxa"/>
            </w:tcMar>
          </w:tcPr>
          <w:p w:rsidR="007109CD" w:rsidRPr="00C81904" w:rsidRDefault="007109CD" w:rsidP="00D90366">
            <w:pPr>
              <w:rPr>
                <w:rFonts w:cs="TH SarabunIT๙"/>
                <w:sz w:val="24"/>
                <w:szCs w:val="24"/>
              </w:rPr>
            </w:pPr>
            <w:r w:rsidRPr="00C81904">
              <w:rPr>
                <w:rFonts w:cs="TH SarabunIT๙"/>
                <w:sz w:val="24"/>
                <w:szCs w:val="24"/>
                <w:cs/>
              </w:rPr>
              <w:t>ประเภทความเสี่ยงตามหลัก</w:t>
            </w:r>
            <w:proofErr w:type="spellStart"/>
            <w:r w:rsidRPr="00C81904">
              <w:rPr>
                <w:rFonts w:cs="TH SarabunIT๙"/>
                <w:sz w:val="24"/>
                <w:szCs w:val="24"/>
                <w:cs/>
              </w:rPr>
              <w:t>ธรรม</w:t>
            </w:r>
            <w:r w:rsidR="00FC51CD">
              <w:rPr>
                <w:rFonts w:cs="TH SarabunIT๙" w:hint="cs"/>
                <w:sz w:val="24"/>
                <w:szCs w:val="24"/>
                <w:cs/>
              </w:rPr>
              <w:t>า</w:t>
            </w:r>
            <w:r w:rsidRPr="00C81904">
              <w:rPr>
                <w:rFonts w:cs="TH SarabunIT๙"/>
                <w:sz w:val="24"/>
                <w:szCs w:val="24"/>
                <w:cs/>
              </w:rPr>
              <w:t>ภิ</w:t>
            </w:r>
            <w:proofErr w:type="spellEnd"/>
            <w:r w:rsidRPr="00C81904">
              <w:rPr>
                <w:rFonts w:cs="TH SarabunIT๙"/>
                <w:sz w:val="24"/>
                <w:szCs w:val="24"/>
                <w:cs/>
              </w:rPr>
              <w:t>บาล</w:t>
            </w:r>
            <w:r w:rsidR="00FC51CD">
              <w:rPr>
                <w:rFonts w:cs="TH SarabunIT๙" w:hint="cs"/>
                <w:sz w:val="24"/>
                <w:szCs w:val="24"/>
                <w:cs/>
              </w:rPr>
              <w:t xml:space="preserve"> </w:t>
            </w:r>
            <w:r w:rsidRPr="00C81904">
              <w:rPr>
                <w:rFonts w:cs="TH SarabunIT๙"/>
                <w:sz w:val="24"/>
                <w:szCs w:val="24"/>
              </w:rPr>
              <w:t>(G1-G10)</w:t>
            </w:r>
          </w:p>
        </w:tc>
        <w:tc>
          <w:tcPr>
            <w:tcW w:w="1031" w:type="pct"/>
            <w:tcMar>
              <w:left w:w="28" w:type="dxa"/>
              <w:right w:w="28" w:type="dxa"/>
            </w:tcMar>
          </w:tcPr>
          <w:p w:rsidR="007109CD" w:rsidRPr="00C81904" w:rsidRDefault="007109CD" w:rsidP="00D90366">
            <w:pPr>
              <w:rPr>
                <w:rFonts w:cs="TH SarabunIT๙"/>
                <w:sz w:val="24"/>
                <w:szCs w:val="24"/>
              </w:rPr>
            </w:pPr>
            <w:r w:rsidRPr="00C81904">
              <w:rPr>
                <w:rFonts w:cs="TH SarabunIT๙"/>
                <w:sz w:val="24"/>
                <w:szCs w:val="24"/>
                <w:cs/>
              </w:rPr>
              <w:t>มาตรการในการจัดการ</w:t>
            </w:r>
            <w:r w:rsidRPr="00C81904">
              <w:rPr>
                <w:rFonts w:cs="TH SarabunIT๙"/>
                <w:sz w:val="24"/>
                <w:szCs w:val="24"/>
              </w:rPr>
              <w:br/>
            </w:r>
            <w:r w:rsidRPr="00C81904">
              <w:rPr>
                <w:rFonts w:cs="TH SarabunIT๙"/>
                <w:sz w:val="24"/>
                <w:szCs w:val="24"/>
                <w:cs/>
              </w:rPr>
              <w:t>ความเสี่ยงที่มีอยู่</w:t>
            </w:r>
          </w:p>
        </w:tc>
        <w:tc>
          <w:tcPr>
            <w:tcW w:w="704" w:type="pct"/>
            <w:tcMar>
              <w:left w:w="28" w:type="dxa"/>
              <w:right w:w="28" w:type="dxa"/>
            </w:tcMar>
          </w:tcPr>
          <w:p w:rsidR="007109CD" w:rsidRPr="00C81904" w:rsidRDefault="007109CD" w:rsidP="00D90366">
            <w:pPr>
              <w:rPr>
                <w:rFonts w:cs="TH SarabunIT๙"/>
                <w:sz w:val="24"/>
                <w:szCs w:val="24"/>
              </w:rPr>
            </w:pPr>
            <w:r w:rsidRPr="00C81904">
              <w:rPr>
                <w:rFonts w:cs="TH SarabunIT๙"/>
                <w:sz w:val="24"/>
                <w:szCs w:val="24"/>
                <w:cs/>
              </w:rPr>
              <w:t>มาตรการในการจัดการความเสี่ยงที</w:t>
            </w:r>
            <w:r w:rsidR="00FC51CD">
              <w:rPr>
                <w:rFonts w:cs="TH SarabunIT๙" w:hint="cs"/>
                <w:sz w:val="24"/>
                <w:szCs w:val="24"/>
                <w:cs/>
              </w:rPr>
              <w:t>่</w:t>
            </w:r>
            <w:r w:rsidRPr="00C81904">
              <w:rPr>
                <w:rFonts w:cs="TH SarabunIT๙"/>
                <w:sz w:val="24"/>
                <w:szCs w:val="24"/>
                <w:cs/>
              </w:rPr>
              <w:t>เพิ่มเติม / ปรับปรุง</w:t>
            </w:r>
          </w:p>
        </w:tc>
        <w:tc>
          <w:tcPr>
            <w:tcW w:w="542" w:type="pct"/>
            <w:tcMar>
              <w:left w:w="28" w:type="dxa"/>
              <w:right w:w="28" w:type="dxa"/>
            </w:tcMar>
          </w:tcPr>
          <w:p w:rsidR="007109CD" w:rsidRPr="00C81904" w:rsidRDefault="007109CD" w:rsidP="00D90366">
            <w:pPr>
              <w:rPr>
                <w:rFonts w:cs="TH SarabunIT๙"/>
                <w:sz w:val="24"/>
                <w:szCs w:val="24"/>
              </w:rPr>
            </w:pPr>
            <w:r w:rsidRPr="00C81904">
              <w:rPr>
                <w:rFonts w:cs="TH SarabunIT๙"/>
                <w:sz w:val="24"/>
                <w:szCs w:val="24"/>
                <w:cs/>
              </w:rPr>
              <w:t>ผู้รับผิดชอบความเสี่ยง</w:t>
            </w:r>
          </w:p>
        </w:tc>
        <w:tc>
          <w:tcPr>
            <w:tcW w:w="542" w:type="pct"/>
            <w:tcMar>
              <w:left w:w="28" w:type="dxa"/>
              <w:right w:w="28" w:type="dxa"/>
            </w:tcMar>
          </w:tcPr>
          <w:p w:rsidR="007109CD" w:rsidRPr="00C81904" w:rsidRDefault="007109CD" w:rsidP="00D90366">
            <w:pPr>
              <w:rPr>
                <w:rFonts w:cs="TH SarabunIT๙"/>
                <w:sz w:val="24"/>
                <w:szCs w:val="24"/>
              </w:rPr>
            </w:pPr>
            <w:r w:rsidRPr="00C81904">
              <w:rPr>
                <w:rFonts w:cs="TH SarabunIT๙"/>
                <w:sz w:val="24"/>
                <w:szCs w:val="24"/>
                <w:cs/>
              </w:rPr>
              <w:t>ผู้ควบคุมกำกับ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</w:tcPr>
          <w:p w:rsidR="007109CD" w:rsidRPr="00C81904" w:rsidRDefault="007109CD" w:rsidP="00D90366">
            <w:pPr>
              <w:rPr>
                <w:rFonts w:cs="TH SarabunIT๙"/>
                <w:sz w:val="24"/>
                <w:szCs w:val="24"/>
              </w:rPr>
            </w:pPr>
            <w:r w:rsidRPr="00C81904">
              <w:rPr>
                <w:rFonts w:cs="TH SarabunIT๙"/>
                <w:sz w:val="24"/>
                <w:szCs w:val="24"/>
                <w:cs/>
              </w:rPr>
              <w:t>ระยะเวลา</w:t>
            </w:r>
            <w:r w:rsidRPr="00C81904">
              <w:rPr>
                <w:rFonts w:cs="TH SarabunIT๙"/>
                <w:sz w:val="24"/>
                <w:szCs w:val="24"/>
              </w:rPr>
              <w:br/>
            </w:r>
            <w:r w:rsidRPr="00C81904">
              <w:rPr>
                <w:rFonts w:cs="TH SarabunIT๙"/>
                <w:sz w:val="24"/>
                <w:szCs w:val="24"/>
                <w:cs/>
              </w:rPr>
              <w:t>ดำเนินงาน</w:t>
            </w:r>
          </w:p>
        </w:tc>
      </w:tr>
      <w:tr w:rsidR="00CF5A82" w:rsidRPr="00C81904" w:rsidTr="00F369B5">
        <w:tc>
          <w:tcPr>
            <w:tcW w:w="391" w:type="pct"/>
            <w:tcMar>
              <w:left w:w="28" w:type="dxa"/>
              <w:right w:w="28" w:type="dxa"/>
            </w:tcMar>
          </w:tcPr>
          <w:p w:rsidR="007109CD" w:rsidRPr="00C81904" w:rsidRDefault="00D90366" w:rsidP="00D90366">
            <w:pPr>
              <w:rPr>
                <w:rFonts w:cs="TH SarabunIT๙"/>
                <w:sz w:val="24"/>
                <w:szCs w:val="24"/>
              </w:rPr>
            </w:pPr>
            <w:r w:rsidRPr="00C81904">
              <w:rPr>
                <w:rFonts w:cs="TH SarabunIT๙"/>
                <w:sz w:val="24"/>
                <w:szCs w:val="24"/>
              </w:rPr>
              <w:t>1.</w:t>
            </w:r>
            <w:r w:rsidR="005F7A3B" w:rsidRPr="005F7A3B">
              <w:rPr>
                <w:rFonts w:cs="TH SarabunIT๙"/>
                <w:sz w:val="24"/>
                <w:szCs w:val="24"/>
                <w:cs/>
              </w:rPr>
              <w:t>ผลประโยชน์ทับซ้อนในหน่วยงานในการจัดซื้อจัดจ้าง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</w:tcPr>
          <w:p w:rsidR="00CF5A82" w:rsidRDefault="00C81904" w:rsidP="00223378">
            <w:pPr>
              <w:rPr>
                <w:rFonts w:cs="TH SarabunIT๙"/>
                <w:sz w:val="24"/>
                <w:szCs w:val="24"/>
              </w:rPr>
            </w:pPr>
            <w:r w:rsidRPr="00C81904">
              <w:rPr>
                <w:rFonts w:cs="TH SarabunIT๙" w:hint="cs"/>
                <w:sz w:val="24"/>
                <w:szCs w:val="24"/>
                <w:cs/>
              </w:rPr>
              <w:t>1.</w:t>
            </w:r>
            <w:r w:rsidRPr="00C81904">
              <w:rPr>
                <w:rFonts w:cs="TH SarabunIT๙"/>
                <w:sz w:val="24"/>
                <w:szCs w:val="24"/>
                <w:cs/>
              </w:rPr>
              <w:t>กา</w:t>
            </w:r>
            <w:r w:rsidRPr="00C81904">
              <w:rPr>
                <w:rFonts w:cs="TH SarabunIT๙" w:hint="cs"/>
                <w:sz w:val="24"/>
                <w:szCs w:val="24"/>
                <w:cs/>
              </w:rPr>
              <w:t>ร</w:t>
            </w:r>
            <w:r w:rsidRPr="00C81904">
              <w:rPr>
                <w:rFonts w:cs="TH SarabunIT๙"/>
                <w:sz w:val="24"/>
                <w:szCs w:val="24"/>
                <w:cs/>
              </w:rPr>
              <w:t>ด</w:t>
            </w:r>
            <w:r w:rsidRPr="00C81904">
              <w:rPr>
                <w:rFonts w:cs="TH SarabunIT๙" w:hint="cs"/>
                <w:sz w:val="24"/>
                <w:szCs w:val="24"/>
                <w:cs/>
              </w:rPr>
              <w:t>ำ</w:t>
            </w:r>
            <w:r w:rsidRPr="00C81904">
              <w:rPr>
                <w:rFonts w:cs="TH SarabunIT๙"/>
                <w:sz w:val="24"/>
                <w:szCs w:val="24"/>
                <w:cs/>
              </w:rPr>
              <w:t>เนินการจัดซื้อจัดจ้าง</w:t>
            </w:r>
            <w:r w:rsidR="00CF5A82">
              <w:rPr>
                <w:rFonts w:cs="TH SarabunIT๙" w:hint="cs"/>
                <w:sz w:val="24"/>
                <w:szCs w:val="24"/>
                <w:cs/>
              </w:rPr>
              <w:t>ไม่</w:t>
            </w:r>
            <w:r w:rsidRPr="00C81904">
              <w:rPr>
                <w:rFonts w:cs="TH SarabunIT๙"/>
                <w:sz w:val="24"/>
                <w:szCs w:val="24"/>
                <w:cs/>
              </w:rPr>
              <w:t>เป็นไปตาม</w:t>
            </w:r>
            <w:r w:rsidR="00CF5A82">
              <w:rPr>
                <w:rFonts w:cs="TH SarabunIT๙"/>
                <w:sz w:val="24"/>
                <w:szCs w:val="24"/>
                <w:cs/>
              </w:rPr>
              <w:t>ระเบียบที่เกี่ยวข้อง</w:t>
            </w:r>
            <w:r w:rsidR="00CF5A82">
              <w:rPr>
                <w:rFonts w:cs="TH SarabunIT๙" w:hint="cs"/>
                <w:sz w:val="24"/>
                <w:szCs w:val="24"/>
                <w:cs/>
              </w:rPr>
              <w:t xml:space="preserve"> มีการ</w:t>
            </w:r>
            <w:r w:rsidRPr="00C81904">
              <w:rPr>
                <w:rFonts w:cs="TH SarabunIT๙"/>
                <w:sz w:val="24"/>
                <w:szCs w:val="24"/>
                <w:cs/>
              </w:rPr>
              <w:t>แสวงหาผลประโยชน์ส่วนตัว</w:t>
            </w:r>
          </w:p>
          <w:p w:rsidR="00C81904" w:rsidRDefault="00CF5A82" w:rsidP="00223378">
            <w:pPr>
              <w:rPr>
                <w:rFonts w:cs="TH SarabunIT๙"/>
                <w:sz w:val="24"/>
                <w:szCs w:val="24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 xml:space="preserve"> </w:t>
            </w:r>
            <w:r w:rsidR="001823F1">
              <w:rPr>
                <w:rFonts w:cs="TH SarabunIT๙" w:hint="cs"/>
                <w:sz w:val="24"/>
                <w:szCs w:val="24"/>
                <w:cs/>
              </w:rPr>
              <w:t>2</w:t>
            </w:r>
            <w:r w:rsidR="001823F1" w:rsidRPr="001823F1">
              <w:rPr>
                <w:rFonts w:cs="TH SarabunIT๙"/>
                <w:sz w:val="24"/>
                <w:szCs w:val="24"/>
              </w:rPr>
              <w:t>.</w:t>
            </w:r>
            <w:r w:rsidR="001823F1" w:rsidRPr="001823F1">
              <w:rPr>
                <w:rFonts w:cs="TH SarabunIT๙"/>
                <w:sz w:val="24"/>
                <w:szCs w:val="24"/>
                <w:cs/>
              </w:rPr>
              <w:t>การจัดซื้อยาซึ่งเป็นวัสดุที่มีมูลค่า</w:t>
            </w:r>
            <w:r w:rsidR="001823F1">
              <w:rPr>
                <w:rFonts w:cs="TH SarabunIT๙" w:hint="cs"/>
                <w:sz w:val="24"/>
                <w:szCs w:val="24"/>
                <w:cs/>
              </w:rPr>
              <w:t>ใน</w:t>
            </w:r>
            <w:r w:rsidR="001823F1" w:rsidRPr="001823F1">
              <w:rPr>
                <w:rFonts w:cs="TH SarabunIT๙"/>
                <w:sz w:val="24"/>
                <w:szCs w:val="24"/>
                <w:cs/>
              </w:rPr>
              <w:t>การจัดซื้อสูงในแต่ละปี</w:t>
            </w:r>
          </w:p>
          <w:p w:rsidR="001823F1" w:rsidRPr="00C81904" w:rsidRDefault="001823F1" w:rsidP="00223378">
            <w:pPr>
              <w:rPr>
                <w:rFonts w:cs="TH SarabunIT๙"/>
                <w:sz w:val="24"/>
                <w:szCs w:val="24"/>
              </w:rPr>
            </w:pPr>
          </w:p>
        </w:tc>
        <w:tc>
          <w:tcPr>
            <w:tcW w:w="488" w:type="pct"/>
            <w:tcMar>
              <w:left w:w="28" w:type="dxa"/>
              <w:right w:w="28" w:type="dxa"/>
            </w:tcMar>
          </w:tcPr>
          <w:p w:rsidR="007109CD" w:rsidRPr="00C81904" w:rsidRDefault="00801961" w:rsidP="00CF5A82">
            <w:pPr>
              <w:jc w:val="center"/>
              <w:rPr>
                <w:rFonts w:cs="TH SarabunIT๙"/>
                <w:sz w:val="24"/>
                <w:szCs w:val="24"/>
              </w:rPr>
            </w:pPr>
            <w:r w:rsidRPr="00801961">
              <w:rPr>
                <w:rFonts w:cs="TH SarabunIT๙"/>
                <w:sz w:val="24"/>
                <w:szCs w:val="24"/>
              </w:rPr>
              <w:t>S,O,C</w:t>
            </w:r>
            <w:r w:rsidR="00CF5A82">
              <w:rPr>
                <w:rFonts w:cs="TH SarabunIT๙"/>
                <w:sz w:val="24"/>
                <w:szCs w:val="24"/>
              </w:rPr>
              <w:t>,G</w:t>
            </w:r>
          </w:p>
        </w:tc>
        <w:tc>
          <w:tcPr>
            <w:tcW w:w="542" w:type="pct"/>
            <w:tcMar>
              <w:left w:w="28" w:type="dxa"/>
              <w:right w:w="28" w:type="dxa"/>
            </w:tcMar>
          </w:tcPr>
          <w:p w:rsidR="007109CD" w:rsidRPr="00C81904" w:rsidRDefault="00CF5A82" w:rsidP="00CF5A82">
            <w:pPr>
              <w:jc w:val="center"/>
              <w:rPr>
                <w:rFonts w:cs="TH SarabunIT๙"/>
                <w:sz w:val="24"/>
                <w:szCs w:val="24"/>
              </w:rPr>
            </w:pPr>
            <w:r>
              <w:rPr>
                <w:rFonts w:cs="TH SarabunIT๙"/>
                <w:sz w:val="24"/>
                <w:szCs w:val="24"/>
              </w:rPr>
              <w:t>G</w:t>
            </w:r>
            <w:r>
              <w:rPr>
                <w:rFonts w:cs="TH SarabunIT๙" w:hint="cs"/>
                <w:sz w:val="24"/>
                <w:szCs w:val="24"/>
                <w:cs/>
              </w:rPr>
              <w:t>2-</w:t>
            </w:r>
            <w:r>
              <w:rPr>
                <w:rFonts w:cs="TH SarabunIT๙"/>
                <w:sz w:val="24"/>
                <w:szCs w:val="24"/>
              </w:rPr>
              <w:t>G</w:t>
            </w:r>
            <w:r>
              <w:rPr>
                <w:rFonts w:cs="TH SarabunIT๙" w:hint="cs"/>
                <w:sz w:val="24"/>
                <w:szCs w:val="24"/>
                <w:cs/>
              </w:rPr>
              <w:t>8,</w:t>
            </w:r>
            <w:r>
              <w:rPr>
                <w:rFonts w:cs="TH SarabunIT๙"/>
                <w:sz w:val="24"/>
                <w:szCs w:val="24"/>
              </w:rPr>
              <w:t xml:space="preserve"> G</w:t>
            </w:r>
            <w:r>
              <w:rPr>
                <w:rFonts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031" w:type="pct"/>
            <w:tcMar>
              <w:left w:w="28" w:type="dxa"/>
              <w:right w:w="28" w:type="dxa"/>
            </w:tcMar>
          </w:tcPr>
          <w:p w:rsidR="005F7A3B" w:rsidRPr="005F7A3B" w:rsidRDefault="005F7A3B" w:rsidP="005F7A3B">
            <w:pPr>
              <w:rPr>
                <w:rFonts w:cs="TH SarabunIT๙"/>
                <w:sz w:val="24"/>
                <w:szCs w:val="24"/>
              </w:rPr>
            </w:pPr>
            <w:r w:rsidRPr="005F7A3B">
              <w:rPr>
                <w:rFonts w:cs="TH SarabunIT๙"/>
                <w:sz w:val="24"/>
                <w:szCs w:val="24"/>
                <w:cs/>
              </w:rPr>
              <w:t>1. การประกาศนโยบายการด้านความโปร่งใส การเสริมสร้างคุณธรรมจริยธรรม แสดงเจตจำนงสุจริตในการบริหารหน่วยงาน</w:t>
            </w:r>
          </w:p>
          <w:p w:rsidR="005F7A3B" w:rsidRPr="005F7A3B" w:rsidRDefault="005F7A3B" w:rsidP="005F7A3B">
            <w:pPr>
              <w:rPr>
                <w:rFonts w:cs="TH SarabunIT๙"/>
                <w:sz w:val="24"/>
                <w:szCs w:val="24"/>
              </w:rPr>
            </w:pPr>
            <w:r w:rsidRPr="005F7A3B">
              <w:rPr>
                <w:rFonts w:cs="TH SarabunIT๙"/>
                <w:sz w:val="24"/>
                <w:szCs w:val="24"/>
                <w:cs/>
              </w:rPr>
              <w:t>2.จัดทำและเผยแพร่การจัดซื้อจัดจ้างประจำปี2561</w:t>
            </w:r>
          </w:p>
          <w:p w:rsidR="005F7A3B" w:rsidRPr="005F7A3B" w:rsidRDefault="005F7A3B" w:rsidP="005F7A3B">
            <w:pPr>
              <w:rPr>
                <w:rFonts w:cs="TH SarabunIT๙"/>
                <w:sz w:val="24"/>
                <w:szCs w:val="24"/>
              </w:rPr>
            </w:pPr>
            <w:r w:rsidRPr="005F7A3B">
              <w:rPr>
                <w:rFonts w:cs="TH SarabunIT๙"/>
                <w:sz w:val="24"/>
                <w:szCs w:val="24"/>
                <w:cs/>
              </w:rPr>
              <w:t>3.หน่วยงานที่เกี่ยวข้องดำเนินการตามแนวทางปฏิบัติงานในหน่วยงานด้านการจัดซื้อจัดจ้างพ.ศ.2560</w:t>
            </w:r>
          </w:p>
          <w:p w:rsidR="005F7A3B" w:rsidRPr="005F7A3B" w:rsidRDefault="005F7A3B" w:rsidP="005F7A3B">
            <w:pPr>
              <w:rPr>
                <w:rFonts w:cs="TH SarabunIT๙"/>
                <w:sz w:val="24"/>
                <w:szCs w:val="24"/>
              </w:rPr>
            </w:pPr>
            <w:r w:rsidRPr="005F7A3B">
              <w:rPr>
                <w:rFonts w:cs="TH SarabunIT๙"/>
                <w:sz w:val="24"/>
                <w:szCs w:val="24"/>
                <w:cs/>
              </w:rPr>
              <w:t>4. มีการรายงานและเผย</w:t>
            </w:r>
          </w:p>
          <w:p w:rsidR="005F7A3B" w:rsidRPr="005F7A3B" w:rsidRDefault="005F7A3B" w:rsidP="005F7A3B">
            <w:pPr>
              <w:rPr>
                <w:rFonts w:cs="TH SarabunIT๙"/>
                <w:sz w:val="24"/>
                <w:szCs w:val="24"/>
              </w:rPr>
            </w:pPr>
            <w:r w:rsidRPr="005F7A3B">
              <w:rPr>
                <w:rFonts w:cs="TH SarabunIT๙"/>
                <w:sz w:val="24"/>
                <w:szCs w:val="24"/>
                <w:cs/>
              </w:rPr>
              <w:t>แพร่ผลการจัดซื้อจัดจ้าง</w:t>
            </w:r>
          </w:p>
          <w:p w:rsidR="005F7A3B" w:rsidRPr="005F7A3B" w:rsidRDefault="005F7A3B" w:rsidP="005F7A3B">
            <w:pPr>
              <w:rPr>
                <w:rFonts w:cs="TH SarabunIT๙"/>
                <w:sz w:val="24"/>
                <w:szCs w:val="24"/>
              </w:rPr>
            </w:pPr>
            <w:r w:rsidRPr="005F7A3B">
              <w:rPr>
                <w:rFonts w:cs="TH SarabunIT๙"/>
                <w:sz w:val="24"/>
                <w:szCs w:val="24"/>
                <w:cs/>
              </w:rPr>
              <w:t>5.กระบวนการคัดเลือกรายการยาเข้าบัญชียาของโรงพยาบาลในรูปแบบของคณะกรรมการเภสัชกรรมและการบำบัด</w:t>
            </w:r>
          </w:p>
          <w:p w:rsidR="005F7A3B" w:rsidRPr="005F7A3B" w:rsidRDefault="005F7A3B" w:rsidP="005F7A3B">
            <w:pPr>
              <w:rPr>
                <w:rFonts w:cs="TH SarabunIT๙"/>
                <w:sz w:val="24"/>
                <w:szCs w:val="24"/>
              </w:rPr>
            </w:pPr>
            <w:r w:rsidRPr="005F7A3B">
              <w:rPr>
                <w:rFonts w:cs="TH SarabunIT๙"/>
                <w:sz w:val="24"/>
                <w:szCs w:val="24"/>
                <w:cs/>
              </w:rPr>
              <w:t>6.มีการเผยแพร่นโยบายผ่านสื่อเพื่อให้บุคลากรในหน่วยงานรับทราบและถือปฏิบัติ</w:t>
            </w:r>
          </w:p>
          <w:p w:rsidR="005F7A3B" w:rsidRPr="005F7A3B" w:rsidRDefault="005F7A3B" w:rsidP="005F7A3B">
            <w:pPr>
              <w:rPr>
                <w:rFonts w:cs="TH SarabunIT๙"/>
                <w:sz w:val="24"/>
                <w:szCs w:val="24"/>
              </w:rPr>
            </w:pPr>
            <w:r w:rsidRPr="005F7A3B">
              <w:rPr>
                <w:rFonts w:cs="TH SarabunIT๙"/>
                <w:sz w:val="24"/>
                <w:szCs w:val="24"/>
                <w:cs/>
              </w:rPr>
              <w:t>7.ให้หน่วยงานที่เกี่ยวข้องดำเนินการด้านการจัดซื้อจัดจ้าง โดยการใช้แบบแสดงความบริสุทธิ์ใจในการจัดซื้อจัดจ้างทุกวิธีของหน่วยงานในการเปิดเผยข้อมูลความขัดแย้งทางผลประโยชน์ของหัวหน้าพัสดุ เจ้าหน้าที่พัสดุ และกรรมการทุกคณะที่เกี่ยวข้อง</w:t>
            </w:r>
          </w:p>
          <w:p w:rsidR="005F7A3B" w:rsidRPr="005F7A3B" w:rsidRDefault="005F7A3B" w:rsidP="005F7A3B">
            <w:pPr>
              <w:rPr>
                <w:rFonts w:cs="TH SarabunIT๙"/>
                <w:sz w:val="24"/>
                <w:szCs w:val="24"/>
              </w:rPr>
            </w:pPr>
            <w:r w:rsidRPr="005F7A3B">
              <w:rPr>
                <w:rFonts w:cs="TH SarabunIT๙"/>
                <w:sz w:val="24"/>
                <w:szCs w:val="24"/>
                <w:cs/>
              </w:rPr>
              <w:t>8.ให้หน่วยงานที่เกี่ยวข้อง ดำเนินการตามแนวทางการปฏิบัติตามเกณฑ์จริยธรรมการจัดซื้อจัดจ้างยา และเวชภัณฑ์มิใช่ยาพ.ศ.2558</w:t>
            </w:r>
          </w:p>
          <w:p w:rsidR="00D90366" w:rsidRPr="00C81904" w:rsidRDefault="005F7A3B" w:rsidP="005F7A3B">
            <w:pPr>
              <w:rPr>
                <w:rFonts w:cs="TH SarabunIT๙"/>
                <w:sz w:val="24"/>
                <w:szCs w:val="24"/>
              </w:rPr>
            </w:pPr>
            <w:r w:rsidRPr="005F7A3B">
              <w:rPr>
                <w:rFonts w:cs="TH SarabunIT๙"/>
                <w:sz w:val="24"/>
                <w:szCs w:val="24"/>
                <w:cs/>
              </w:rPr>
              <w:t>9.มีระบบการจัดซื้อจัดจ้างภาครัฐด้วย</w:t>
            </w:r>
            <w:proofErr w:type="spellStart"/>
            <w:r w:rsidRPr="005F7A3B">
              <w:rPr>
                <w:rFonts w:cs="TH SarabunIT๙"/>
                <w:sz w:val="24"/>
                <w:szCs w:val="24"/>
                <w:cs/>
              </w:rPr>
              <w:t>อิเล็คทรอนิค</w:t>
            </w:r>
            <w:proofErr w:type="spellEnd"/>
            <w:r w:rsidRPr="005F7A3B">
              <w:rPr>
                <w:rFonts w:cs="TH SarabunIT๙"/>
                <w:sz w:val="24"/>
                <w:szCs w:val="24"/>
                <w:cs/>
              </w:rPr>
              <w:t>(</w:t>
            </w:r>
            <w:r w:rsidRPr="005F7A3B">
              <w:rPr>
                <w:rFonts w:cs="TH SarabunIT๙"/>
                <w:sz w:val="24"/>
                <w:szCs w:val="24"/>
              </w:rPr>
              <w:t>e-GP)</w:t>
            </w:r>
          </w:p>
        </w:tc>
        <w:tc>
          <w:tcPr>
            <w:tcW w:w="704" w:type="pct"/>
            <w:tcMar>
              <w:left w:w="28" w:type="dxa"/>
              <w:right w:w="28" w:type="dxa"/>
            </w:tcMar>
          </w:tcPr>
          <w:p w:rsidR="007109CD" w:rsidRPr="00FF1126" w:rsidRDefault="00D746F1" w:rsidP="00D746F1">
            <w:pPr>
              <w:rPr>
                <w:rFonts w:cs="TH SarabunIT๙"/>
                <w:color w:val="000000" w:themeColor="text1"/>
                <w:sz w:val="24"/>
                <w:szCs w:val="24"/>
              </w:rPr>
            </w:pPr>
            <w:r w:rsidRPr="00C81904">
              <w:rPr>
                <w:rFonts w:cs="TH SarabunIT๙" w:hint="cs"/>
                <w:sz w:val="24"/>
                <w:szCs w:val="24"/>
                <w:cs/>
              </w:rPr>
              <w:t>1</w:t>
            </w:r>
            <w:r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.</w:t>
            </w:r>
            <w:r w:rsidR="00D90366"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มีการเผยแพร่</w:t>
            </w:r>
            <w:r w:rsidR="001750A5"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ประกาศรพ.ประสาทเชียงใหม่ เรื่อง ประกาศเจตนารมณ์การต่อต้านทุจริต ประจำปีงบประมาณ 2562</w:t>
            </w:r>
            <w:r w:rsidR="005946AE"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5F7A3B"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ผ่านสื่อช่องทางต่างๆของโรงพยาบาล</w:t>
            </w:r>
            <w:r w:rsidR="00D90366"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เพื่อให้บุคลากรในหน่วยงานรับทราบและถือปฏิบัติ</w:t>
            </w:r>
            <w:r w:rsidR="005F7A3B"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อย่างเคร่งครัด</w:t>
            </w:r>
          </w:p>
          <w:p w:rsidR="00D746F1" w:rsidRPr="00FF1126" w:rsidRDefault="005F7A3B" w:rsidP="005F7A3B">
            <w:pPr>
              <w:rPr>
                <w:rFonts w:cs="TH SarabunIT๙"/>
                <w:color w:val="000000" w:themeColor="text1"/>
                <w:sz w:val="24"/>
                <w:szCs w:val="24"/>
              </w:rPr>
            </w:pPr>
            <w:r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2</w:t>
            </w:r>
            <w:r w:rsidR="00C81904"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.</w:t>
            </w:r>
            <w:r w:rsidR="00C81904" w:rsidRPr="00FF1126">
              <w:rPr>
                <w:rFonts w:cs="TH SarabunIT๙"/>
                <w:color w:val="000000" w:themeColor="text1"/>
                <w:sz w:val="24"/>
                <w:szCs w:val="24"/>
                <w:cs/>
              </w:rPr>
              <w:t>ให้หน่วยงานที่เกี่ยวข้อง ดำเนินการตามแนวทางการปฏิบัติตามเกณฑ์จริยธรรมการจัดซื้อจัดจ้างยา และเวชภัณฑ์มิใช่ยา พ.ศ.2558</w:t>
            </w:r>
            <w:r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 xml:space="preserve"> และตาม</w:t>
            </w:r>
            <w:r w:rsidRPr="00FF1126">
              <w:rPr>
                <w:rFonts w:cs="TH SarabunIT๙"/>
                <w:color w:val="000000" w:themeColor="text1"/>
                <w:sz w:val="24"/>
                <w:szCs w:val="24"/>
                <w:cs/>
              </w:rPr>
              <w:t>พระร</w:t>
            </w:r>
            <w:r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า</w:t>
            </w:r>
            <w:r w:rsidRPr="00FF1126">
              <w:rPr>
                <w:rFonts w:cs="TH SarabunIT๙"/>
                <w:color w:val="000000" w:themeColor="text1"/>
                <w:sz w:val="24"/>
                <w:szCs w:val="24"/>
                <w:cs/>
              </w:rPr>
              <w:t>ชบัญญัติก</w:t>
            </w:r>
            <w:r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า</w:t>
            </w:r>
            <w:r w:rsidRPr="00FF1126">
              <w:rPr>
                <w:rFonts w:cs="TH SarabunIT๙"/>
                <w:color w:val="000000" w:themeColor="text1"/>
                <w:sz w:val="24"/>
                <w:szCs w:val="24"/>
                <w:cs/>
              </w:rPr>
              <w:t>รจัดซื้อจัดจ้</w:t>
            </w:r>
            <w:r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า</w:t>
            </w:r>
            <w:r w:rsidRPr="00FF1126">
              <w:rPr>
                <w:rFonts w:cs="TH SarabunIT๙"/>
                <w:color w:val="000000" w:themeColor="text1"/>
                <w:sz w:val="24"/>
                <w:szCs w:val="24"/>
                <w:cs/>
              </w:rPr>
              <w:t>งและก</w:t>
            </w:r>
            <w:r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า</w:t>
            </w:r>
            <w:r w:rsidRPr="00FF1126">
              <w:rPr>
                <w:rFonts w:cs="TH SarabunIT๙"/>
                <w:color w:val="000000" w:themeColor="text1"/>
                <w:sz w:val="24"/>
                <w:szCs w:val="24"/>
                <w:cs/>
              </w:rPr>
              <w:t>รบริห</w:t>
            </w:r>
            <w:r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า</w:t>
            </w:r>
            <w:r w:rsidRPr="00FF1126">
              <w:rPr>
                <w:rFonts w:cs="TH SarabunIT๙"/>
                <w:color w:val="000000" w:themeColor="text1"/>
                <w:sz w:val="24"/>
                <w:szCs w:val="24"/>
                <w:cs/>
              </w:rPr>
              <w:t>รพัสดุภ</w:t>
            </w:r>
            <w:r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า</w:t>
            </w:r>
            <w:r w:rsidRPr="00FF1126">
              <w:rPr>
                <w:rFonts w:cs="TH SarabunIT๙"/>
                <w:color w:val="000000" w:themeColor="text1"/>
                <w:sz w:val="24"/>
                <w:szCs w:val="24"/>
                <w:cs/>
              </w:rPr>
              <w:t>ครัฐ พ.ศ. 2560</w:t>
            </w:r>
            <w:r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 xml:space="preserve"> และ</w:t>
            </w:r>
            <w:r w:rsidR="005946AE"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ประกาศ</w:t>
            </w:r>
            <w:r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อื่นที่เกี่ยวข้อง</w:t>
            </w:r>
          </w:p>
          <w:p w:rsidR="00C024FA" w:rsidRPr="00C81904" w:rsidRDefault="00C024FA" w:rsidP="005F7A3B">
            <w:pPr>
              <w:rPr>
                <w:rFonts w:cs="TH SarabunIT๙"/>
                <w:sz w:val="24"/>
                <w:szCs w:val="24"/>
                <w:cs/>
              </w:rPr>
            </w:pPr>
            <w:r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3. ให้มีการรายงาน/ร้องเรียนเมื่อพบความเสี่ยง/อุบัติการณ์ด้านผลประโยชน์ทับซ้อน</w:t>
            </w:r>
          </w:p>
        </w:tc>
        <w:tc>
          <w:tcPr>
            <w:tcW w:w="542" w:type="pct"/>
            <w:tcMar>
              <w:left w:w="28" w:type="dxa"/>
              <w:right w:w="28" w:type="dxa"/>
            </w:tcMar>
          </w:tcPr>
          <w:p w:rsidR="00C024FA" w:rsidRPr="00C024FA" w:rsidRDefault="00C024FA" w:rsidP="00C024FA">
            <w:pPr>
              <w:rPr>
                <w:rFonts w:cs="TH SarabunIT๙"/>
                <w:sz w:val="24"/>
                <w:szCs w:val="24"/>
              </w:rPr>
            </w:pPr>
            <w:r w:rsidRPr="00C024FA">
              <w:rPr>
                <w:rFonts w:cs="TH SarabunIT๙"/>
                <w:sz w:val="24"/>
                <w:szCs w:val="24"/>
                <w:cs/>
              </w:rPr>
              <w:t>หัวหน้ากลุ่มงานที่รับผิดชอบหลัก คือ ฝ่ายพัสดุและบำรุงรักษา(หัวห</w:t>
            </w:r>
            <w:r>
              <w:rPr>
                <w:rFonts w:cs="TH SarabunIT๙"/>
                <w:sz w:val="24"/>
                <w:szCs w:val="24"/>
                <w:cs/>
              </w:rPr>
              <w:t>น้า</w:t>
            </w:r>
            <w:r w:rsidRPr="00C024FA">
              <w:rPr>
                <w:rFonts w:cs="TH SarabunIT๙"/>
                <w:sz w:val="24"/>
                <w:szCs w:val="24"/>
                <w:cs/>
              </w:rPr>
              <w:t>เจ้าหน้าที่พัสดุ</w:t>
            </w:r>
            <w:r>
              <w:rPr>
                <w:rFonts w:cs="TH SarabunIT๙" w:hint="cs"/>
                <w:sz w:val="24"/>
                <w:szCs w:val="24"/>
                <w:cs/>
              </w:rPr>
              <w:t>,</w:t>
            </w:r>
            <w:r w:rsidRPr="00C024FA">
              <w:rPr>
                <w:rFonts w:cs="TH SarabunIT๙"/>
                <w:sz w:val="24"/>
                <w:szCs w:val="24"/>
                <w:cs/>
              </w:rPr>
              <w:t xml:space="preserve"> เจ้าหน้าที่พัสดุ)</w:t>
            </w:r>
          </w:p>
          <w:p w:rsidR="007109CD" w:rsidRPr="00C81904" w:rsidRDefault="00C024FA" w:rsidP="00C024FA">
            <w:pPr>
              <w:rPr>
                <w:rFonts w:cs="TH SarabunIT๙"/>
                <w:sz w:val="24"/>
                <w:szCs w:val="24"/>
              </w:rPr>
            </w:pPr>
            <w:r w:rsidRPr="00C024FA">
              <w:rPr>
                <w:rFonts w:cs="TH SarabunIT๙"/>
                <w:sz w:val="24"/>
                <w:szCs w:val="24"/>
                <w:cs/>
              </w:rPr>
              <w:t>กลุ่มงานเภสัชกรรมและกลุ่มงานอื่นๆที่เกี่ยวข้อง</w:t>
            </w:r>
          </w:p>
        </w:tc>
        <w:tc>
          <w:tcPr>
            <w:tcW w:w="542" w:type="pct"/>
            <w:tcMar>
              <w:left w:w="28" w:type="dxa"/>
              <w:right w:w="28" w:type="dxa"/>
            </w:tcMar>
          </w:tcPr>
          <w:p w:rsidR="00FC51CD" w:rsidRDefault="00223378" w:rsidP="00FC51CD">
            <w:pPr>
              <w:rPr>
                <w:rFonts w:cs="TH SarabunIT๙"/>
                <w:sz w:val="24"/>
                <w:szCs w:val="24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รองผู้อำนวยการ</w:t>
            </w:r>
            <w:r w:rsidR="00FC51CD">
              <w:rPr>
                <w:rFonts w:cs="TH SarabunIT๙" w:hint="cs"/>
                <w:sz w:val="24"/>
                <w:szCs w:val="24"/>
                <w:cs/>
              </w:rPr>
              <w:t>ทุก</w:t>
            </w:r>
            <w:r>
              <w:rPr>
                <w:rFonts w:cs="TH SarabunIT๙" w:hint="cs"/>
                <w:sz w:val="24"/>
                <w:szCs w:val="24"/>
                <w:cs/>
              </w:rPr>
              <w:t>ด้าน</w:t>
            </w:r>
            <w:r w:rsidR="00FC51CD">
              <w:rPr>
                <w:rFonts w:cs="TH SarabunIT๙" w:hint="cs"/>
                <w:sz w:val="24"/>
                <w:szCs w:val="24"/>
                <w:cs/>
              </w:rPr>
              <w:t xml:space="preserve"> </w:t>
            </w:r>
          </w:p>
          <w:p w:rsidR="00F369B5" w:rsidRDefault="00F369B5" w:rsidP="00FC51CD">
            <w:pPr>
              <w:rPr>
                <w:rFonts w:cs="TH SarabunIT๙"/>
                <w:sz w:val="24"/>
                <w:szCs w:val="24"/>
              </w:rPr>
            </w:pPr>
          </w:p>
          <w:p w:rsidR="00FC51CD" w:rsidRPr="00FC51CD" w:rsidRDefault="00FC51CD" w:rsidP="00FC51CD">
            <w:pPr>
              <w:rPr>
                <w:rFonts w:cs="TH SarabunIT๙"/>
                <w:sz w:val="24"/>
                <w:szCs w:val="24"/>
                <w:u w:val="single"/>
              </w:rPr>
            </w:pPr>
            <w:r w:rsidRPr="00FC51CD">
              <w:rPr>
                <w:rFonts w:cs="TH SarabunIT๙"/>
                <w:sz w:val="24"/>
                <w:szCs w:val="24"/>
                <w:u w:val="single"/>
                <w:cs/>
              </w:rPr>
              <w:t>กลไกการกำกับ</w:t>
            </w:r>
          </w:p>
          <w:p w:rsidR="00FC51CD" w:rsidRDefault="00FC51CD" w:rsidP="00FC51CD">
            <w:pPr>
              <w:rPr>
                <w:rFonts w:cs="TH SarabunIT๙"/>
                <w:sz w:val="24"/>
                <w:szCs w:val="24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-</w:t>
            </w:r>
            <w:r w:rsidRPr="00FC51CD">
              <w:rPr>
                <w:rFonts w:cs="TH SarabunIT๙"/>
                <w:sz w:val="24"/>
                <w:szCs w:val="24"/>
                <w:cs/>
              </w:rPr>
              <w:t>ติดตามการปฏิบัติ ตามสายการบังคับบัญชา ช่องทางการร้องเรียน และการรายงานอุบัติการณ์</w:t>
            </w:r>
          </w:p>
          <w:p w:rsidR="00FC51CD" w:rsidRPr="00C81904" w:rsidRDefault="00FC51CD" w:rsidP="00FC51CD">
            <w:pPr>
              <w:rPr>
                <w:rFonts w:cs="TH SarabunIT๙"/>
                <w:sz w:val="24"/>
                <w:szCs w:val="24"/>
              </w:rPr>
            </w:pPr>
          </w:p>
        </w:tc>
        <w:tc>
          <w:tcPr>
            <w:tcW w:w="326" w:type="pct"/>
            <w:tcMar>
              <w:left w:w="28" w:type="dxa"/>
              <w:right w:w="28" w:type="dxa"/>
            </w:tcMar>
          </w:tcPr>
          <w:p w:rsidR="007109CD" w:rsidRPr="00C81904" w:rsidRDefault="00223378" w:rsidP="005F7A3B">
            <w:pPr>
              <w:rPr>
                <w:rFonts w:cs="TH SarabunIT๙"/>
                <w:sz w:val="24"/>
                <w:szCs w:val="24"/>
              </w:rPr>
            </w:pPr>
            <w:r w:rsidRPr="00223378">
              <w:rPr>
                <w:rFonts w:cs="TH SarabunIT๙"/>
                <w:sz w:val="24"/>
                <w:szCs w:val="24"/>
                <w:cs/>
              </w:rPr>
              <w:t>ปี 256</w:t>
            </w:r>
            <w:r w:rsidR="005F7A3B">
              <w:rPr>
                <w:rFonts w:cs="TH SarabunIT๙" w:hint="cs"/>
                <w:sz w:val="24"/>
                <w:szCs w:val="24"/>
                <w:cs/>
              </w:rPr>
              <w:t>2</w:t>
            </w:r>
          </w:p>
        </w:tc>
      </w:tr>
      <w:tr w:rsidR="00CF5A82" w:rsidRPr="00C81904" w:rsidTr="00F369B5">
        <w:trPr>
          <w:trHeight w:val="1800"/>
        </w:trPr>
        <w:tc>
          <w:tcPr>
            <w:tcW w:w="391" w:type="pct"/>
            <w:tcMar>
              <w:left w:w="28" w:type="dxa"/>
              <w:right w:w="28" w:type="dxa"/>
            </w:tcMar>
            <w:hideMark/>
          </w:tcPr>
          <w:p w:rsidR="00C024FA" w:rsidRPr="00C024FA" w:rsidRDefault="00CF5A82" w:rsidP="00C024FA">
            <w:pPr>
              <w:rPr>
                <w:rFonts w:cs="TH SarabunIT๙"/>
                <w:sz w:val="24"/>
                <w:szCs w:val="24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lastRenderedPageBreak/>
              <w:t>2.</w:t>
            </w:r>
            <w:r w:rsidR="00C024FA" w:rsidRPr="00C024FA">
              <w:rPr>
                <w:rFonts w:cs="TH SarabunIT๙"/>
                <w:sz w:val="24"/>
                <w:szCs w:val="24"/>
                <w:cs/>
              </w:rPr>
              <w:t>ผลประโยชน์ทับซ้อนในหน่วยงานการ</w:t>
            </w:r>
          </w:p>
          <w:p w:rsidR="00CF5A82" w:rsidRPr="00C81904" w:rsidRDefault="00C024FA" w:rsidP="00C024FA">
            <w:pPr>
              <w:rPr>
                <w:rFonts w:cs="TH SarabunIT๙"/>
                <w:sz w:val="24"/>
                <w:szCs w:val="24"/>
              </w:rPr>
            </w:pPr>
            <w:r w:rsidRPr="00C024FA">
              <w:rPr>
                <w:rFonts w:cs="TH SarabunIT๙"/>
                <w:sz w:val="24"/>
                <w:szCs w:val="24"/>
                <w:cs/>
              </w:rPr>
              <w:t>บริหารทรัพยากรบุคคล (การเลื่อนตำแหน่ง/การพิจารณาความดีความชอบ)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hideMark/>
          </w:tcPr>
          <w:p w:rsidR="00CF5A82" w:rsidRPr="00FC51CD" w:rsidRDefault="00315015" w:rsidP="00FC51CD">
            <w:pPr>
              <w:rPr>
                <w:rFonts w:cs="TH SarabunIT๙"/>
                <w:sz w:val="24"/>
                <w:szCs w:val="24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ความไม่โปร่งใสและเป็นธรรมในการ</w:t>
            </w:r>
            <w:r w:rsidR="00CF5A82" w:rsidRPr="00FC51CD">
              <w:rPr>
                <w:rFonts w:cs="TH SarabunIT๙"/>
                <w:sz w:val="24"/>
                <w:szCs w:val="24"/>
                <w:cs/>
              </w:rPr>
              <w:t>คัดเลือกบุคคลให้ด</w:t>
            </w:r>
            <w:r w:rsidR="00CF5A82">
              <w:rPr>
                <w:rFonts w:cs="TH SarabunIT๙" w:hint="cs"/>
                <w:sz w:val="24"/>
                <w:szCs w:val="24"/>
                <w:cs/>
              </w:rPr>
              <w:t>ำ</w:t>
            </w:r>
            <w:r w:rsidR="00CF5A82" w:rsidRPr="00FC51CD">
              <w:rPr>
                <w:rFonts w:cs="TH SarabunIT๙"/>
                <w:sz w:val="24"/>
                <w:szCs w:val="24"/>
                <w:cs/>
              </w:rPr>
              <w:t>รง</w:t>
            </w:r>
            <w:r w:rsidR="00CF5A82">
              <w:rPr>
                <w:rFonts w:cs="TH SarabunIT๙"/>
                <w:sz w:val="24"/>
                <w:szCs w:val="24"/>
                <w:cs/>
              </w:rPr>
              <w:t>ต</w:t>
            </w:r>
            <w:r w:rsidR="00CF5A82">
              <w:rPr>
                <w:rFonts w:cs="TH SarabunIT๙" w:hint="cs"/>
                <w:sz w:val="24"/>
                <w:szCs w:val="24"/>
                <w:cs/>
              </w:rPr>
              <w:t>ำ</w:t>
            </w:r>
            <w:r w:rsidR="00CF5A82" w:rsidRPr="00FC51CD">
              <w:rPr>
                <w:rFonts w:cs="TH SarabunIT๙"/>
                <w:sz w:val="24"/>
                <w:szCs w:val="24"/>
                <w:cs/>
              </w:rPr>
              <w:t>แหน่ง</w:t>
            </w:r>
            <w:r w:rsidR="00CF5A82">
              <w:rPr>
                <w:rFonts w:cs="TH SarabunIT๙" w:hint="cs"/>
                <w:sz w:val="24"/>
                <w:szCs w:val="24"/>
                <w:cs/>
              </w:rPr>
              <w:t>/</w:t>
            </w:r>
          </w:p>
          <w:p w:rsidR="00CF5A82" w:rsidRPr="00C81904" w:rsidRDefault="00CF5A82" w:rsidP="00FC51CD">
            <w:pPr>
              <w:rPr>
                <w:rFonts w:cs="TH SarabunIT๙"/>
                <w:sz w:val="24"/>
                <w:szCs w:val="24"/>
              </w:rPr>
            </w:pPr>
            <w:r>
              <w:rPr>
                <w:rFonts w:cs="TH SarabunIT๙"/>
                <w:sz w:val="24"/>
                <w:szCs w:val="24"/>
                <w:cs/>
              </w:rPr>
              <w:t>การเลื่อนระดั</w:t>
            </w:r>
            <w:r>
              <w:rPr>
                <w:rFonts w:cs="TH SarabunIT๙" w:hint="cs"/>
                <w:sz w:val="24"/>
                <w:szCs w:val="24"/>
                <w:cs/>
              </w:rPr>
              <w:t>บ</w:t>
            </w:r>
            <w:r w:rsidRPr="00FC51CD">
              <w:rPr>
                <w:rFonts w:cs="TH SarabunIT๙"/>
                <w:sz w:val="24"/>
                <w:szCs w:val="24"/>
                <w:cs/>
              </w:rPr>
              <w:t>บุคลากร</w:t>
            </w:r>
            <w:r>
              <w:rPr>
                <w:rFonts w:cs="TH SarabunIT๙" w:hint="cs"/>
                <w:sz w:val="24"/>
                <w:szCs w:val="24"/>
                <w:cs/>
              </w:rPr>
              <w:t>/การพิจารณาความดีความชอบ</w:t>
            </w:r>
          </w:p>
        </w:tc>
        <w:tc>
          <w:tcPr>
            <w:tcW w:w="488" w:type="pct"/>
            <w:tcMar>
              <w:left w:w="28" w:type="dxa"/>
              <w:right w:w="28" w:type="dxa"/>
            </w:tcMar>
            <w:hideMark/>
          </w:tcPr>
          <w:p w:rsidR="00CF5A82" w:rsidRPr="00C81904" w:rsidRDefault="00CF5A82" w:rsidP="00F4141F">
            <w:pPr>
              <w:jc w:val="center"/>
              <w:rPr>
                <w:rFonts w:cs="TH SarabunIT๙"/>
                <w:sz w:val="24"/>
                <w:szCs w:val="24"/>
              </w:rPr>
            </w:pPr>
            <w:r w:rsidRPr="00801961">
              <w:rPr>
                <w:rFonts w:cs="TH SarabunIT๙"/>
                <w:sz w:val="24"/>
                <w:szCs w:val="24"/>
              </w:rPr>
              <w:t>S,O,C</w:t>
            </w:r>
            <w:r>
              <w:rPr>
                <w:rFonts w:cs="TH SarabunIT๙"/>
                <w:sz w:val="24"/>
                <w:szCs w:val="24"/>
              </w:rPr>
              <w:t>,G</w:t>
            </w:r>
          </w:p>
        </w:tc>
        <w:tc>
          <w:tcPr>
            <w:tcW w:w="542" w:type="pct"/>
            <w:tcMar>
              <w:left w:w="28" w:type="dxa"/>
              <w:right w:w="28" w:type="dxa"/>
            </w:tcMar>
            <w:hideMark/>
          </w:tcPr>
          <w:p w:rsidR="00CF5A82" w:rsidRPr="00C81904" w:rsidRDefault="00CF5A82" w:rsidP="00F4141F">
            <w:pPr>
              <w:jc w:val="center"/>
              <w:rPr>
                <w:rFonts w:cs="TH SarabunIT๙"/>
                <w:sz w:val="24"/>
                <w:szCs w:val="24"/>
              </w:rPr>
            </w:pPr>
            <w:r>
              <w:rPr>
                <w:rFonts w:cs="TH SarabunIT๙"/>
                <w:sz w:val="24"/>
                <w:szCs w:val="24"/>
              </w:rPr>
              <w:t>G</w:t>
            </w:r>
            <w:r>
              <w:rPr>
                <w:rFonts w:cs="TH SarabunIT๙" w:hint="cs"/>
                <w:sz w:val="24"/>
                <w:szCs w:val="24"/>
                <w:cs/>
              </w:rPr>
              <w:t>2-</w:t>
            </w:r>
            <w:r>
              <w:rPr>
                <w:rFonts w:cs="TH SarabunIT๙"/>
                <w:sz w:val="24"/>
                <w:szCs w:val="24"/>
              </w:rPr>
              <w:t>G</w:t>
            </w:r>
            <w:r>
              <w:rPr>
                <w:rFonts w:cs="TH SarabunIT๙" w:hint="cs"/>
                <w:sz w:val="24"/>
                <w:szCs w:val="24"/>
                <w:cs/>
              </w:rPr>
              <w:t>8,</w:t>
            </w:r>
            <w:r>
              <w:rPr>
                <w:rFonts w:cs="TH SarabunIT๙"/>
                <w:sz w:val="24"/>
                <w:szCs w:val="24"/>
              </w:rPr>
              <w:t xml:space="preserve"> G</w:t>
            </w:r>
            <w:r>
              <w:rPr>
                <w:rFonts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031" w:type="pct"/>
            <w:tcMar>
              <w:left w:w="28" w:type="dxa"/>
              <w:right w:w="28" w:type="dxa"/>
            </w:tcMar>
            <w:hideMark/>
          </w:tcPr>
          <w:p w:rsidR="00C024FA" w:rsidRPr="00C024FA" w:rsidRDefault="00C024FA" w:rsidP="00C024FA">
            <w:pPr>
              <w:rPr>
                <w:rFonts w:cs="TH SarabunIT๙"/>
                <w:sz w:val="24"/>
                <w:szCs w:val="24"/>
              </w:rPr>
            </w:pPr>
            <w:r w:rsidRPr="00C024FA">
              <w:rPr>
                <w:rFonts w:cs="TH SarabunIT๙"/>
                <w:sz w:val="24"/>
                <w:szCs w:val="24"/>
              </w:rPr>
              <w:t>1.</w:t>
            </w:r>
            <w:r w:rsidRPr="00C024FA">
              <w:rPr>
                <w:rFonts w:cs="TH SarabunIT๙"/>
                <w:sz w:val="24"/>
                <w:szCs w:val="24"/>
                <w:cs/>
              </w:rPr>
              <w:t>มีการกำหนดหลักเกณฑ์ และวิธีการประเมินผลงานเพื่อคัดเลือกบุคคลให้ดำรงตำแหน่งเลื่อนระดับ และมีคณะกรรมการคัดเลือกตามหลักเกณฑ์ ดังนี้</w:t>
            </w:r>
          </w:p>
          <w:p w:rsidR="00C024FA" w:rsidRPr="00C024FA" w:rsidRDefault="00C024FA" w:rsidP="00C024FA">
            <w:pPr>
              <w:rPr>
                <w:rFonts w:cs="TH SarabunIT๙"/>
                <w:sz w:val="24"/>
                <w:szCs w:val="24"/>
              </w:rPr>
            </w:pPr>
            <w:r w:rsidRPr="00C024FA">
              <w:rPr>
                <w:rFonts w:cs="TH SarabunIT๙"/>
                <w:sz w:val="24"/>
                <w:szCs w:val="24"/>
              </w:rPr>
              <w:t>-</w:t>
            </w:r>
            <w:r w:rsidRPr="00C024FA">
              <w:rPr>
                <w:rFonts w:cs="TH SarabunIT๙"/>
                <w:sz w:val="24"/>
                <w:szCs w:val="24"/>
                <w:cs/>
              </w:rPr>
              <w:t>มีการประกาศรับสมัคร ระบุคุณสมบัติ หน้าที่ความรับผิดชอบ แนวทางการคัดเลือกและแผนการคัดเลือก</w:t>
            </w:r>
          </w:p>
          <w:p w:rsidR="00C024FA" w:rsidRPr="00C024FA" w:rsidRDefault="00C024FA" w:rsidP="00C024FA">
            <w:pPr>
              <w:rPr>
                <w:rFonts w:cs="TH SarabunIT๙"/>
                <w:sz w:val="24"/>
                <w:szCs w:val="24"/>
              </w:rPr>
            </w:pPr>
            <w:r w:rsidRPr="00C024FA">
              <w:rPr>
                <w:rFonts w:cs="TH SarabunIT๙"/>
                <w:sz w:val="24"/>
                <w:szCs w:val="24"/>
              </w:rPr>
              <w:t>-</w:t>
            </w:r>
            <w:r w:rsidRPr="00C024FA">
              <w:rPr>
                <w:rFonts w:cs="TH SarabunIT๙"/>
                <w:sz w:val="24"/>
                <w:szCs w:val="24"/>
                <w:cs/>
              </w:rPr>
              <w:t>มีการประกาศผลการกลั่นกรอง</w:t>
            </w:r>
          </w:p>
          <w:p w:rsidR="00C024FA" w:rsidRPr="00C024FA" w:rsidRDefault="00C024FA" w:rsidP="00C024FA">
            <w:pPr>
              <w:rPr>
                <w:rFonts w:cs="TH SarabunIT๙"/>
                <w:sz w:val="24"/>
                <w:szCs w:val="24"/>
              </w:rPr>
            </w:pPr>
            <w:r w:rsidRPr="00C024FA">
              <w:rPr>
                <w:rFonts w:cs="TH SarabunIT๙"/>
                <w:sz w:val="24"/>
                <w:szCs w:val="24"/>
              </w:rPr>
              <w:t>-</w:t>
            </w:r>
            <w:r w:rsidRPr="00C024FA">
              <w:rPr>
                <w:rFonts w:cs="TH SarabunIT๙"/>
                <w:sz w:val="24"/>
                <w:szCs w:val="24"/>
                <w:cs/>
              </w:rPr>
              <w:t>มีรายงานการประชุมคณะกรรมการ</w:t>
            </w:r>
          </w:p>
          <w:p w:rsidR="00C024FA" w:rsidRPr="00C024FA" w:rsidRDefault="00C024FA" w:rsidP="00C024FA">
            <w:pPr>
              <w:rPr>
                <w:rFonts w:cs="TH SarabunIT๙"/>
                <w:sz w:val="24"/>
                <w:szCs w:val="24"/>
              </w:rPr>
            </w:pPr>
            <w:r w:rsidRPr="00C024FA">
              <w:rPr>
                <w:rFonts w:cs="TH SarabunIT๙"/>
                <w:sz w:val="24"/>
                <w:szCs w:val="24"/>
              </w:rPr>
              <w:t>2.</w:t>
            </w:r>
            <w:r w:rsidRPr="00C024FA">
              <w:rPr>
                <w:rFonts w:cs="TH SarabunIT๙"/>
                <w:sz w:val="24"/>
                <w:szCs w:val="24"/>
                <w:cs/>
              </w:rPr>
              <w:t xml:space="preserve">มีการเผยแพร่ให้หน่วยงานที่เกี่ยวข้องรับทราบหลักเกณฑ์ฯทั้งนี้การเผยแพร่ ได้แก่ ทาง </w:t>
            </w:r>
            <w:r w:rsidRPr="00C024FA">
              <w:rPr>
                <w:rFonts w:cs="TH SarabunIT๙"/>
                <w:sz w:val="24"/>
                <w:szCs w:val="24"/>
              </w:rPr>
              <w:t xml:space="preserve">internet </w:t>
            </w:r>
            <w:r w:rsidRPr="00C024FA">
              <w:rPr>
                <w:rFonts w:cs="TH SarabunIT๙"/>
                <w:sz w:val="24"/>
                <w:szCs w:val="24"/>
                <w:cs/>
              </w:rPr>
              <w:t>ของรพ และปิดประกาศที่บอร์ดของฝ่ายทรัพยากรบุคคลและหน่วยงานที่เกี่ยวข้องตำแหน่งสูงขึ้น</w:t>
            </w:r>
          </w:p>
          <w:p w:rsidR="00C024FA" w:rsidRPr="00C024FA" w:rsidRDefault="00C024FA" w:rsidP="00C024FA">
            <w:pPr>
              <w:rPr>
                <w:rFonts w:cs="TH SarabunIT๙"/>
                <w:sz w:val="24"/>
                <w:szCs w:val="24"/>
              </w:rPr>
            </w:pPr>
            <w:r w:rsidRPr="00C024FA">
              <w:rPr>
                <w:rFonts w:cs="TH SarabunIT๙"/>
                <w:sz w:val="24"/>
                <w:szCs w:val="24"/>
              </w:rPr>
              <w:t xml:space="preserve">3. </w:t>
            </w:r>
            <w:r w:rsidRPr="00C024FA">
              <w:rPr>
                <w:rFonts w:cs="TH SarabunIT๙"/>
                <w:sz w:val="24"/>
                <w:szCs w:val="24"/>
                <w:cs/>
              </w:rPr>
              <w:t xml:space="preserve">มีการกำหนดหลักเกณฑ์ ตัวชี้วัดผลประเมินผลการปฏิบัติราชการ และมีคณะกรรมการกลั่นกรองการประเมินผลการปฏิบัติราชการ เพื่อให้เกิดการความโปร่งใส เป็นธรรม และตรวจสอบได้ โดยมี </w:t>
            </w:r>
          </w:p>
          <w:p w:rsidR="00C024FA" w:rsidRPr="00C024FA" w:rsidRDefault="00C024FA" w:rsidP="00C024FA">
            <w:pPr>
              <w:rPr>
                <w:rFonts w:cs="TH SarabunIT๙"/>
                <w:sz w:val="24"/>
                <w:szCs w:val="24"/>
              </w:rPr>
            </w:pPr>
            <w:r>
              <w:rPr>
                <w:rFonts w:cs="TH SarabunIT๙"/>
                <w:sz w:val="24"/>
                <w:szCs w:val="24"/>
              </w:rPr>
              <w:t>-</w:t>
            </w:r>
            <w:r w:rsidRPr="00C024FA">
              <w:rPr>
                <w:rFonts w:cs="TH SarabunIT๙"/>
                <w:sz w:val="24"/>
                <w:szCs w:val="24"/>
                <w:cs/>
              </w:rPr>
              <w:t>ป</w:t>
            </w:r>
            <w:r>
              <w:rPr>
                <w:rFonts w:cs="TH SarabunIT๙" w:hint="cs"/>
                <w:sz w:val="24"/>
                <w:szCs w:val="24"/>
                <w:cs/>
              </w:rPr>
              <w:t>ฏิ</w:t>
            </w:r>
            <w:r w:rsidRPr="00C024FA">
              <w:rPr>
                <w:rFonts w:cs="TH SarabunIT๙"/>
                <w:sz w:val="24"/>
                <w:szCs w:val="24"/>
                <w:cs/>
              </w:rPr>
              <w:t>ทินการประเมินผลการป</w:t>
            </w:r>
            <w:r>
              <w:rPr>
                <w:rFonts w:cs="TH SarabunIT๙" w:hint="cs"/>
                <w:sz w:val="24"/>
                <w:szCs w:val="24"/>
                <w:cs/>
              </w:rPr>
              <w:t>ฏิ</w:t>
            </w:r>
            <w:r w:rsidRPr="00C024FA">
              <w:rPr>
                <w:rFonts w:cs="TH SarabunIT๙"/>
                <w:sz w:val="24"/>
                <w:szCs w:val="24"/>
                <w:cs/>
              </w:rPr>
              <w:t>บัติราชการต้นรอบของปีงบประมาณแจ้งเวียนทุกกลุ่มงานฝ่าย</w:t>
            </w:r>
          </w:p>
          <w:p w:rsidR="00C024FA" w:rsidRPr="00C024FA" w:rsidRDefault="00C024FA" w:rsidP="00C024FA">
            <w:pPr>
              <w:rPr>
                <w:rFonts w:cs="TH SarabunIT๙"/>
                <w:sz w:val="24"/>
                <w:szCs w:val="24"/>
              </w:rPr>
            </w:pPr>
            <w:r w:rsidRPr="00C024FA">
              <w:rPr>
                <w:rFonts w:cs="TH SarabunIT๙"/>
                <w:sz w:val="24"/>
                <w:szCs w:val="24"/>
              </w:rPr>
              <w:t>-</w:t>
            </w:r>
            <w:r w:rsidRPr="00C024FA">
              <w:rPr>
                <w:rFonts w:cs="TH SarabunIT๙"/>
                <w:sz w:val="24"/>
                <w:szCs w:val="24"/>
                <w:cs/>
              </w:rPr>
              <w:t>มีการรายงานการประชุมคณะกรรมการฯ</w:t>
            </w:r>
          </w:p>
          <w:p w:rsidR="00CF5A82" w:rsidRPr="00C81904" w:rsidRDefault="00C024FA" w:rsidP="00C024FA">
            <w:pPr>
              <w:rPr>
                <w:rFonts w:cs="TH SarabunIT๙"/>
                <w:sz w:val="24"/>
                <w:szCs w:val="24"/>
              </w:rPr>
            </w:pPr>
            <w:r w:rsidRPr="00C024FA">
              <w:rPr>
                <w:rFonts w:cs="TH SarabunIT๙"/>
                <w:sz w:val="24"/>
                <w:szCs w:val="24"/>
              </w:rPr>
              <w:t>-</w:t>
            </w:r>
            <w:r w:rsidRPr="00C024FA">
              <w:rPr>
                <w:rFonts w:cs="TH SarabunIT๙"/>
                <w:sz w:val="24"/>
                <w:szCs w:val="24"/>
                <w:cs/>
              </w:rPr>
              <w:t>ประกาศรายชื่อผู้มีผลการปฏิบัติราชการ ระดับดีเด่น ดีมาก</w:t>
            </w:r>
          </w:p>
        </w:tc>
        <w:tc>
          <w:tcPr>
            <w:tcW w:w="704" w:type="pct"/>
            <w:tcMar>
              <w:left w:w="28" w:type="dxa"/>
              <w:right w:w="28" w:type="dxa"/>
            </w:tcMar>
            <w:hideMark/>
          </w:tcPr>
          <w:p w:rsidR="00C024FA" w:rsidRPr="00FF1126" w:rsidRDefault="00CF5A82" w:rsidP="001823F1">
            <w:pPr>
              <w:rPr>
                <w:rFonts w:cs="TH SarabunIT๙"/>
                <w:color w:val="000000" w:themeColor="text1"/>
                <w:sz w:val="24"/>
                <w:szCs w:val="24"/>
              </w:rPr>
            </w:pPr>
            <w:r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1.</w:t>
            </w:r>
            <w:r w:rsidR="0086499B"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กำหนดให้</w:t>
            </w:r>
            <w:r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มีการเผยแพร่</w:t>
            </w:r>
            <w:r w:rsidRPr="00FF1126">
              <w:rPr>
                <w:rFonts w:cs="TH SarabunIT๙"/>
                <w:color w:val="000000" w:themeColor="text1"/>
                <w:sz w:val="24"/>
                <w:szCs w:val="24"/>
                <w:cs/>
              </w:rPr>
              <w:t>ให้หน่วยงานที่เกี่ยวข้อง</w:t>
            </w:r>
            <w:r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รับทราบ</w:t>
            </w:r>
            <w:r w:rsidRPr="00FF1126">
              <w:rPr>
                <w:rFonts w:cs="TH SarabunIT๙"/>
                <w:color w:val="000000" w:themeColor="text1"/>
                <w:sz w:val="24"/>
                <w:szCs w:val="24"/>
                <w:cs/>
              </w:rPr>
              <w:t>หลักเกณฑ์</w:t>
            </w:r>
            <w:r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และ</w:t>
            </w:r>
            <w:r w:rsidRPr="00FF1126">
              <w:rPr>
                <w:rFonts w:cs="TH SarabunIT๙"/>
                <w:color w:val="000000" w:themeColor="text1"/>
                <w:sz w:val="24"/>
                <w:szCs w:val="24"/>
                <w:cs/>
              </w:rPr>
              <w:t>ดำเนินการตามแนวทางการคัดเลือกข้าราชการเพื่อเลื่อนขึ้นแต่งตั้งให้ดำรงตำแหน่งสูง</w:t>
            </w:r>
            <w:r w:rsidR="0086499B"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/การพิจารณาความดีความชอบ</w:t>
            </w:r>
            <w:r w:rsidR="00C024FA"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ในช่องทางต่างๆของโรงพยาบาล</w:t>
            </w:r>
          </w:p>
          <w:p w:rsidR="00CF5A82" w:rsidRPr="00C81904" w:rsidRDefault="00C024FA" w:rsidP="001823F1">
            <w:pPr>
              <w:rPr>
                <w:rFonts w:cs="TH SarabunIT๙"/>
                <w:sz w:val="24"/>
                <w:szCs w:val="24"/>
              </w:rPr>
            </w:pPr>
            <w:r w:rsidRPr="00FF1126">
              <w:rPr>
                <w:rFonts w:cs="TH SarabunIT๙" w:hint="cs"/>
                <w:color w:val="000000" w:themeColor="text1"/>
                <w:sz w:val="24"/>
                <w:szCs w:val="24"/>
                <w:cs/>
              </w:rPr>
              <w:t>2.</w:t>
            </w:r>
            <w:r w:rsidRPr="00FF1126">
              <w:rPr>
                <w:rFonts w:cs="TH SarabunIT๙"/>
                <w:color w:val="000000" w:themeColor="text1"/>
                <w:sz w:val="24"/>
                <w:szCs w:val="24"/>
                <w:cs/>
              </w:rPr>
              <w:t>ให้มีการรายงาน/ร้องเรียนเมื่อพบความเสี่ยง/อุบัติการณ์ด้านผลประโยชน์ทับซ้อน</w:t>
            </w:r>
          </w:p>
        </w:tc>
        <w:tc>
          <w:tcPr>
            <w:tcW w:w="542" w:type="pct"/>
            <w:tcMar>
              <w:left w:w="28" w:type="dxa"/>
              <w:right w:w="28" w:type="dxa"/>
            </w:tcMar>
            <w:hideMark/>
          </w:tcPr>
          <w:p w:rsidR="00CF5A82" w:rsidRDefault="00CF5A82" w:rsidP="001823F1">
            <w:pPr>
              <w:rPr>
                <w:rFonts w:cs="TH SarabunIT๙"/>
                <w:sz w:val="24"/>
                <w:szCs w:val="24"/>
              </w:rPr>
            </w:pPr>
            <w:r w:rsidRPr="001823F1">
              <w:rPr>
                <w:rFonts w:cs="TH SarabunIT๙"/>
                <w:sz w:val="24"/>
                <w:szCs w:val="24"/>
                <w:cs/>
              </w:rPr>
              <w:t>หัวหน้าฝ่าย</w:t>
            </w:r>
            <w:r>
              <w:rPr>
                <w:rFonts w:cs="TH SarabunIT๙" w:hint="cs"/>
                <w:sz w:val="24"/>
                <w:szCs w:val="24"/>
                <w:cs/>
              </w:rPr>
              <w:t>ทรัพยากรบุคคล</w:t>
            </w:r>
          </w:p>
          <w:p w:rsidR="00CF5A82" w:rsidRPr="00C81904" w:rsidRDefault="00CF5A82" w:rsidP="001823F1">
            <w:pPr>
              <w:rPr>
                <w:rFonts w:cs="TH SarabunIT๙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28" w:type="dxa"/>
            </w:tcMar>
            <w:hideMark/>
          </w:tcPr>
          <w:p w:rsidR="00CF5A82" w:rsidRPr="00AD332D" w:rsidRDefault="00CF5A82" w:rsidP="00AD332D">
            <w:pPr>
              <w:rPr>
                <w:rFonts w:cs="TH SarabunIT๙"/>
                <w:sz w:val="24"/>
                <w:szCs w:val="24"/>
              </w:rPr>
            </w:pPr>
            <w:r w:rsidRPr="00C81904">
              <w:rPr>
                <w:rFonts w:cs="TH SarabunIT๙"/>
                <w:sz w:val="24"/>
                <w:szCs w:val="24"/>
              </w:rPr>
              <w:t> </w:t>
            </w:r>
            <w:r w:rsidRPr="00AD332D">
              <w:rPr>
                <w:rFonts w:cs="TH SarabunIT๙"/>
                <w:sz w:val="24"/>
                <w:szCs w:val="24"/>
                <w:cs/>
              </w:rPr>
              <w:t>รองผู้อำนวยการ</w:t>
            </w:r>
            <w:r>
              <w:rPr>
                <w:rFonts w:cs="TH SarabunIT๙"/>
                <w:sz w:val="24"/>
                <w:szCs w:val="24"/>
                <w:cs/>
              </w:rPr>
              <w:t>ด้</w:t>
            </w:r>
            <w:r>
              <w:rPr>
                <w:rFonts w:cs="TH SarabunIT๙" w:hint="cs"/>
                <w:sz w:val="24"/>
                <w:szCs w:val="24"/>
                <w:cs/>
              </w:rPr>
              <w:t>านอำนวยการ</w:t>
            </w:r>
            <w:r w:rsidRPr="00AD332D">
              <w:rPr>
                <w:rFonts w:cs="TH SarabunIT๙"/>
                <w:sz w:val="24"/>
                <w:szCs w:val="24"/>
                <w:cs/>
              </w:rPr>
              <w:t xml:space="preserve"> </w:t>
            </w:r>
          </w:p>
          <w:p w:rsidR="00CF5A82" w:rsidRDefault="00CF5A82" w:rsidP="00AD332D">
            <w:pPr>
              <w:rPr>
                <w:rFonts w:cs="TH SarabunIT๙"/>
                <w:sz w:val="24"/>
                <w:szCs w:val="24"/>
              </w:rPr>
            </w:pPr>
          </w:p>
          <w:p w:rsidR="00CF5A82" w:rsidRPr="00AD332D" w:rsidRDefault="00CF5A82" w:rsidP="00AD332D">
            <w:pPr>
              <w:rPr>
                <w:rFonts w:cs="TH SarabunIT๙"/>
                <w:sz w:val="24"/>
                <w:szCs w:val="24"/>
                <w:u w:val="single"/>
              </w:rPr>
            </w:pPr>
            <w:r w:rsidRPr="00AD332D">
              <w:rPr>
                <w:rFonts w:cs="TH SarabunIT๙"/>
                <w:sz w:val="24"/>
                <w:szCs w:val="24"/>
                <w:u w:val="single"/>
                <w:cs/>
              </w:rPr>
              <w:t>กลไกการกำกับ</w:t>
            </w:r>
          </w:p>
          <w:p w:rsidR="00CF5A82" w:rsidRPr="00C81904" w:rsidRDefault="00CF5A82" w:rsidP="00AD332D">
            <w:pPr>
              <w:rPr>
                <w:rFonts w:cs="TH SarabunIT๙"/>
                <w:sz w:val="24"/>
                <w:szCs w:val="24"/>
              </w:rPr>
            </w:pPr>
            <w:r w:rsidRPr="00AD332D">
              <w:rPr>
                <w:rFonts w:cs="TH SarabunIT๙"/>
                <w:sz w:val="24"/>
                <w:szCs w:val="24"/>
              </w:rPr>
              <w:t>-</w:t>
            </w:r>
            <w:r w:rsidRPr="00AD332D">
              <w:rPr>
                <w:rFonts w:cs="TH SarabunIT๙"/>
                <w:sz w:val="24"/>
                <w:szCs w:val="24"/>
                <w:cs/>
              </w:rPr>
              <w:t>ติดตามการปฏิบัติ ตามสายการบังคับบัญชา ช่องทางการร้องเรียน และการรายงานอุบัติการณ์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hideMark/>
          </w:tcPr>
          <w:p w:rsidR="00CF5A82" w:rsidRPr="00C81904" w:rsidRDefault="00CF5A82" w:rsidP="005F7A3B">
            <w:pPr>
              <w:rPr>
                <w:rFonts w:cs="TH SarabunIT๙"/>
                <w:sz w:val="24"/>
                <w:szCs w:val="24"/>
              </w:rPr>
            </w:pPr>
            <w:r w:rsidRPr="00C81904">
              <w:rPr>
                <w:rFonts w:cs="TH SarabunIT๙"/>
                <w:sz w:val="24"/>
                <w:szCs w:val="24"/>
              </w:rPr>
              <w:t> </w:t>
            </w:r>
            <w:r w:rsidRPr="00C81904">
              <w:rPr>
                <w:rFonts w:cs="TH SarabunIT๙" w:hint="cs"/>
                <w:sz w:val="24"/>
                <w:szCs w:val="24"/>
                <w:cs/>
              </w:rPr>
              <w:t>ปี 256</w:t>
            </w:r>
            <w:r w:rsidR="005F7A3B">
              <w:rPr>
                <w:rFonts w:cs="TH SarabunIT๙" w:hint="cs"/>
                <w:sz w:val="24"/>
                <w:szCs w:val="24"/>
                <w:cs/>
              </w:rPr>
              <w:t>2</w:t>
            </w:r>
          </w:p>
        </w:tc>
      </w:tr>
    </w:tbl>
    <w:p w:rsidR="007109CD" w:rsidRDefault="007109CD" w:rsidP="000939AB">
      <w:pPr>
        <w:jc w:val="thaiDistribute"/>
        <w:rPr>
          <w:rFonts w:cs="TH SarabunIT๙"/>
          <w:b/>
          <w:bCs/>
        </w:rPr>
      </w:pPr>
    </w:p>
    <w:p w:rsidR="000939AB" w:rsidRPr="000939AB" w:rsidRDefault="000939AB" w:rsidP="000939AB">
      <w:pPr>
        <w:jc w:val="thaiDistribute"/>
        <w:rPr>
          <w:rFonts w:cs="TH SarabunIT๙"/>
          <w:b/>
          <w:bCs/>
        </w:rPr>
      </w:pPr>
    </w:p>
    <w:sectPr w:rsidR="000939AB" w:rsidRPr="000939AB" w:rsidSect="00CF5A8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7E" w:rsidRDefault="00F4717E" w:rsidP="00315015">
      <w:r>
        <w:separator/>
      </w:r>
    </w:p>
  </w:endnote>
  <w:endnote w:type="continuationSeparator" w:id="0">
    <w:p w:rsidR="00F4717E" w:rsidRDefault="00F4717E" w:rsidP="00315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B5" w:rsidRPr="00F369B5" w:rsidRDefault="00F369B5" w:rsidP="00F369B5">
    <w:pPr>
      <w:pStyle w:val="a7"/>
      <w:jc w:val="right"/>
      <w:rPr>
        <w:rFonts w:cs="TH SarabunIT๙"/>
        <w:sz w:val="24"/>
        <w:szCs w:val="32"/>
      </w:rPr>
    </w:pPr>
    <w:r w:rsidRPr="00F369B5">
      <w:rPr>
        <w:rFonts w:cs="TH SarabunIT๙"/>
        <w:sz w:val="24"/>
        <w:szCs w:val="32"/>
        <w:cs/>
      </w:rPr>
      <w:t>รายงานการวิเคราะห์ความเสี่ยงที่อาจเกิดผลประโยชน์ทับซ้อน</w:t>
    </w:r>
    <w:r>
      <w:rPr>
        <w:rFonts w:cs="TH SarabunIT๙" w:hint="cs"/>
        <w:sz w:val="24"/>
        <w:szCs w:val="32"/>
        <w:cs/>
      </w:rPr>
      <w:t>รพ.</w:t>
    </w:r>
    <w:r w:rsidRPr="00F369B5">
      <w:rPr>
        <w:rFonts w:cs="TH SarabunIT๙"/>
        <w:sz w:val="24"/>
        <w:szCs w:val="32"/>
        <w:cs/>
      </w:rPr>
      <w:t>ประสาทเชียงใหม่ ปีงบประมาณ ๒๕๖2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7E" w:rsidRDefault="00F4717E" w:rsidP="00315015">
      <w:r>
        <w:separator/>
      </w:r>
    </w:p>
  </w:footnote>
  <w:footnote w:type="continuationSeparator" w:id="0">
    <w:p w:rsidR="00F4717E" w:rsidRDefault="00F4717E" w:rsidP="00315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111002"/>
      <w:docPartObj>
        <w:docPartGallery w:val="Page Numbers (Top of Page)"/>
        <w:docPartUnique/>
      </w:docPartObj>
    </w:sdtPr>
    <w:sdtContent>
      <w:p w:rsidR="00315015" w:rsidRDefault="00756094">
        <w:pPr>
          <w:pStyle w:val="a5"/>
          <w:jc w:val="right"/>
        </w:pPr>
        <w:r>
          <w:fldChar w:fldCharType="begin"/>
        </w:r>
        <w:r w:rsidR="00315015">
          <w:instrText>PAGE   \* MERGEFORMAT</w:instrText>
        </w:r>
        <w:r>
          <w:fldChar w:fldCharType="separate"/>
        </w:r>
        <w:r w:rsidR="00FF1126" w:rsidRPr="00FF1126">
          <w:rPr>
            <w:rFonts w:cs="TH SarabunIT๙"/>
            <w:noProof/>
            <w:szCs w:val="32"/>
            <w:lang w:val="th-TH"/>
          </w:rPr>
          <w:t>5</w:t>
        </w:r>
        <w:r>
          <w:fldChar w:fldCharType="end"/>
        </w:r>
      </w:p>
    </w:sdtContent>
  </w:sdt>
  <w:p w:rsidR="00315015" w:rsidRDefault="00215661" w:rsidP="00215661">
    <w:pPr>
      <w:pStyle w:val="a5"/>
      <w:tabs>
        <w:tab w:val="clear" w:pos="4680"/>
        <w:tab w:val="clear" w:pos="9360"/>
        <w:tab w:val="left" w:pos="364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11182"/>
    <w:rsid w:val="00020B37"/>
    <w:rsid w:val="000939AB"/>
    <w:rsid w:val="001618F3"/>
    <w:rsid w:val="001750A5"/>
    <w:rsid w:val="001823F1"/>
    <w:rsid w:val="00215661"/>
    <w:rsid w:val="00223378"/>
    <w:rsid w:val="00296144"/>
    <w:rsid w:val="00315015"/>
    <w:rsid w:val="0032151A"/>
    <w:rsid w:val="00334A15"/>
    <w:rsid w:val="0043233F"/>
    <w:rsid w:val="004354A4"/>
    <w:rsid w:val="00461662"/>
    <w:rsid w:val="004D3B37"/>
    <w:rsid w:val="0050163E"/>
    <w:rsid w:val="00534504"/>
    <w:rsid w:val="0057644F"/>
    <w:rsid w:val="005946AE"/>
    <w:rsid w:val="005F7A3B"/>
    <w:rsid w:val="006114AB"/>
    <w:rsid w:val="00664CD2"/>
    <w:rsid w:val="006B7222"/>
    <w:rsid w:val="006C2CA1"/>
    <w:rsid w:val="007109CD"/>
    <w:rsid w:val="00756094"/>
    <w:rsid w:val="007C22DD"/>
    <w:rsid w:val="007F32BC"/>
    <w:rsid w:val="0080064F"/>
    <w:rsid w:val="00801961"/>
    <w:rsid w:val="0086499B"/>
    <w:rsid w:val="0088410A"/>
    <w:rsid w:val="008F0E60"/>
    <w:rsid w:val="00914A8C"/>
    <w:rsid w:val="009C6252"/>
    <w:rsid w:val="00A11182"/>
    <w:rsid w:val="00AD332D"/>
    <w:rsid w:val="00BB546E"/>
    <w:rsid w:val="00C024FA"/>
    <w:rsid w:val="00C4023E"/>
    <w:rsid w:val="00C81904"/>
    <w:rsid w:val="00CD4ECF"/>
    <w:rsid w:val="00CE566F"/>
    <w:rsid w:val="00CF5A82"/>
    <w:rsid w:val="00D746F1"/>
    <w:rsid w:val="00D90366"/>
    <w:rsid w:val="00DE5201"/>
    <w:rsid w:val="00DF1874"/>
    <w:rsid w:val="00E06D4A"/>
    <w:rsid w:val="00E430E7"/>
    <w:rsid w:val="00EC6B21"/>
    <w:rsid w:val="00F21113"/>
    <w:rsid w:val="00F369B5"/>
    <w:rsid w:val="00F4338B"/>
    <w:rsid w:val="00F4717E"/>
    <w:rsid w:val="00F5334A"/>
    <w:rsid w:val="00F73006"/>
    <w:rsid w:val="00F94EA9"/>
    <w:rsid w:val="00FC51CD"/>
    <w:rsid w:val="00FF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8B"/>
    <w:rPr>
      <w:rFonts w:ascii="TH SarabunIT๙" w:hAnsi="TH SarabunIT๙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94EA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94EA9"/>
    <w:rPr>
      <w:rFonts w:ascii="Arial" w:hAnsi="Arial" w:cs="Cordia New"/>
      <w:b/>
      <w:bCs/>
      <w:i/>
      <w:iCs/>
      <w:sz w:val="28"/>
      <w:szCs w:val="32"/>
    </w:rPr>
  </w:style>
  <w:style w:type="paragraph" w:customStyle="1" w:styleId="Default">
    <w:name w:val="Default"/>
    <w:rsid w:val="00C402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E43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33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501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15015"/>
    <w:rPr>
      <w:rFonts w:ascii="TH SarabunIT๙" w:hAnsi="TH SarabunIT๙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31501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15015"/>
    <w:rPr>
      <w:rFonts w:ascii="TH SarabunIT๙" w:hAnsi="TH SarabunIT๙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4354A4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354A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8B"/>
    <w:rPr>
      <w:rFonts w:ascii="TH SarabunIT๙" w:hAnsi="TH SarabunIT๙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94EA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94EA9"/>
    <w:rPr>
      <w:rFonts w:ascii="Arial" w:hAnsi="Arial" w:cs="Cordia New"/>
      <w:b/>
      <w:bCs/>
      <w:i/>
      <w:iCs/>
      <w:sz w:val="28"/>
      <w:szCs w:val="32"/>
    </w:rPr>
  </w:style>
  <w:style w:type="paragraph" w:customStyle="1" w:styleId="Default">
    <w:name w:val="Default"/>
    <w:rsid w:val="00C402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E43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33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501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15015"/>
    <w:rPr>
      <w:rFonts w:ascii="TH SarabunIT๙" w:hAnsi="TH SarabunIT๙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31501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15015"/>
    <w:rPr>
      <w:rFonts w:ascii="TH SarabunIT๙" w:hAnsi="TH SarabunIT๙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4354A4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354A4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7F0F-C3C8-437C-9588-DFFC9989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</cp:lastModifiedBy>
  <cp:revision>3</cp:revision>
  <dcterms:created xsi:type="dcterms:W3CDTF">2019-03-19T03:45:00Z</dcterms:created>
  <dcterms:modified xsi:type="dcterms:W3CDTF">2019-03-19T04:50:00Z</dcterms:modified>
</cp:coreProperties>
</file>